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95C3D" w14:textId="77777777" w:rsidR="0068756E" w:rsidRPr="00C17A9D" w:rsidRDefault="00A4794F" w:rsidP="0068756E">
      <w:pPr>
        <w:pStyle w:val="NoSpacing"/>
        <w:jc w:val="right"/>
        <w:rPr>
          <w:rFonts w:ascii="Book Antiqua" w:hAnsi="Book Antiqua"/>
          <w:b/>
          <w:bCs/>
          <w:sz w:val="48"/>
          <w:szCs w:val="48"/>
        </w:rPr>
      </w:pPr>
      <w:r w:rsidRPr="00C17A9D">
        <w:rPr>
          <w:rFonts w:ascii="Book Antiqua" w:hAnsi="Book Antiqua"/>
          <w:b/>
          <w:bCs/>
          <w:sz w:val="48"/>
          <w:szCs w:val="48"/>
        </w:rPr>
        <w:t>A Study of Galatians</w:t>
      </w:r>
    </w:p>
    <w:p w14:paraId="368CE00D" w14:textId="143F1857" w:rsidR="00A4794F" w:rsidRPr="00C17A9D" w:rsidRDefault="00B711F8" w:rsidP="0068756E">
      <w:pPr>
        <w:pStyle w:val="NoSpacing"/>
        <w:jc w:val="right"/>
        <w:rPr>
          <w:rFonts w:ascii="Book Antiqua" w:hAnsi="Book Antiqua"/>
          <w:sz w:val="32"/>
          <w:szCs w:val="32"/>
        </w:rPr>
      </w:pPr>
      <w:r w:rsidRPr="00C17A9D">
        <w:rPr>
          <w:rFonts w:ascii="Book Antiqua" w:hAnsi="Book Antiqua"/>
          <w:noProof/>
        </w:rPr>
        <mc:AlternateContent>
          <mc:Choice Requires="wps">
            <w:drawing>
              <wp:anchor distT="0" distB="0" distL="114300" distR="114300" simplePos="0" relativeHeight="251658752" behindDoc="0" locked="0" layoutInCell="1" allowOverlap="1" wp14:anchorId="35772A88" wp14:editId="2BC169E0">
                <wp:simplePos x="0" y="0"/>
                <wp:positionH relativeFrom="column">
                  <wp:posOffset>-161925</wp:posOffset>
                </wp:positionH>
                <wp:positionV relativeFrom="paragraph">
                  <wp:posOffset>280035</wp:posOffset>
                </wp:positionV>
                <wp:extent cx="641985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6419850" cy="9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E52D5F" id="Straight Connector 3" o:spid="_x0000_s1026" style="position:absolute;flip:y;z-index:251658752;visibility:visible;mso-wrap-style:square;mso-wrap-distance-left:9pt;mso-wrap-distance-top:0;mso-wrap-distance-right:9pt;mso-wrap-distance-bottom:0;mso-position-horizontal:absolute;mso-position-horizontal-relative:text;mso-position-vertical:absolute;mso-position-vertical-relative:text" from="-12.75pt,22.05pt" to="492.7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" strokecolor="black [3040]" strokeweight="1.5pt"/>
            </w:pict>
          </mc:Fallback>
        </mc:AlternateContent>
      </w:r>
      <w:r w:rsidR="00A4794F" w:rsidRPr="00C17A9D">
        <w:rPr>
          <w:rFonts w:ascii="Book Antiqua" w:hAnsi="Book Antiqua"/>
          <w:i/>
          <w:iCs/>
          <w:sz w:val="32"/>
          <w:szCs w:val="32"/>
        </w:rPr>
        <w:t xml:space="preserve">Lesson 6: Gal 3:15-4:7 – </w:t>
      </w:r>
      <w:r w:rsidR="00A4794F" w:rsidRPr="00C17A9D">
        <w:rPr>
          <w:rFonts w:ascii="Book Antiqua" w:hAnsi="Book Antiqua"/>
          <w:sz w:val="32"/>
          <w:szCs w:val="32"/>
        </w:rPr>
        <w:t>The Law:  A Tutor Leading to Christ</w:t>
      </w:r>
    </w:p>
    <w:p w14:paraId="193091B1" w14:textId="53958FFB" w:rsidR="00A4794F" w:rsidRPr="00C17A9D" w:rsidRDefault="00141E47" w:rsidP="00A4794F">
      <w:pPr>
        <w:rPr>
          <w:rFonts w:ascii="Book Antiqua" w:hAnsi="Book Antiqua"/>
        </w:rPr>
      </w:pPr>
      <w:r w:rsidRPr="00C17A9D">
        <w:rPr>
          <w:rFonts w:ascii="Book Antiqua" w:hAnsi="Book Antiqua"/>
          <w:noProof/>
        </w:rPr>
        <mc:AlternateContent>
          <mc:Choice Requires="wps">
            <w:drawing>
              <wp:anchor distT="0" distB="0" distL="114300" distR="114300" simplePos="0" relativeHeight="251656704" behindDoc="0" locked="0" layoutInCell="1" allowOverlap="1" wp14:anchorId="6F530F1F" wp14:editId="7BD0F357">
                <wp:simplePos x="0" y="0"/>
                <wp:positionH relativeFrom="column">
                  <wp:posOffset>3838575</wp:posOffset>
                </wp:positionH>
                <wp:positionV relativeFrom="paragraph">
                  <wp:posOffset>75565</wp:posOffset>
                </wp:positionV>
                <wp:extent cx="2461260" cy="7248525"/>
                <wp:effectExtent l="76200" t="0" r="15240" b="1047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7248525"/>
                        </a:xfrm>
                        <a:prstGeom prst="rect">
                          <a:avLst/>
                        </a:prstGeom>
                        <a:solidFill>
                          <a:srgbClr val="FFFFFF"/>
                        </a:solidFill>
                        <a:ln w="9525">
                          <a:solidFill>
                            <a:srgbClr val="000000"/>
                          </a:solidFill>
                          <a:miter lim="800000"/>
                          <a:headEnd/>
                          <a:tailEnd/>
                        </a:ln>
                        <a:effectLst>
                          <a:outerShdw dist="107763" dir="8100000" algn="ctr" rotWithShape="0">
                            <a:srgbClr val="808080"/>
                          </a:outerShdw>
                        </a:effectLst>
                      </wps:spPr>
                      <wps:txbx>
                        <w:txbxContent>
                          <w:p w14:paraId="7960C9A2" w14:textId="77777777" w:rsidR="00A4794F" w:rsidRDefault="00A4794F" w:rsidP="00A4794F">
                            <w:pPr>
                              <w:rPr>
                                <w:rFonts w:ascii="Arial" w:hAnsi="Arial" w:cs="Arial"/>
                                <w:b/>
                                <w:bCs/>
                                <w:i/>
                                <w:iCs/>
                                <w:sz w:val="20"/>
                                <w:szCs w:val="27"/>
                              </w:rPr>
                            </w:pPr>
                            <w:r>
                              <w:rPr>
                                <w:rFonts w:ascii="Arial" w:hAnsi="Arial" w:cs="Arial"/>
                                <w:b/>
                                <w:bCs/>
                                <w:i/>
                                <w:iCs/>
                                <w:sz w:val="20"/>
                                <w:szCs w:val="27"/>
                              </w:rPr>
                              <w:t>Galatians 3:15-4:7</w:t>
                            </w:r>
                          </w:p>
                          <w:p w14:paraId="11244863" w14:textId="77777777" w:rsidR="00A4794F" w:rsidRDefault="00A4794F" w:rsidP="00A4794F">
                            <w:pPr>
                              <w:rPr>
                                <w:rFonts w:ascii="Arial" w:hAnsi="Arial" w:cs="Arial"/>
                                <w:b/>
                                <w:bCs/>
                                <w:sz w:val="20"/>
                                <w:szCs w:val="27"/>
                              </w:rPr>
                            </w:pPr>
                          </w:p>
                          <w:p w14:paraId="37F9AD3F" w14:textId="77777777" w:rsidR="00A4794F" w:rsidRDefault="00A4794F" w:rsidP="00A4794F">
                            <w:pPr>
                              <w:rPr>
                                <w:rFonts w:ascii="Arial" w:hAnsi="Arial" w:cs="Arial"/>
                                <w:sz w:val="20"/>
                              </w:rPr>
                            </w:pPr>
                            <w:r>
                              <w:rPr>
                                <w:rFonts w:ascii="Arial" w:hAnsi="Arial" w:cs="Arial"/>
                                <w:b/>
                                <w:bCs/>
                                <w:sz w:val="20"/>
                                <w:szCs w:val="27"/>
                              </w:rPr>
                              <w:t xml:space="preserve">  </w:t>
                            </w:r>
                            <w:r>
                              <w:rPr>
                                <w:rFonts w:ascii="Arial" w:hAnsi="Arial" w:cs="Arial"/>
                                <w:sz w:val="20"/>
                                <w:szCs w:val="27"/>
                              </w:rPr>
                              <w:t xml:space="preserve"> </w:t>
                            </w:r>
                            <w:r>
                              <w:rPr>
                                <w:rFonts w:ascii="Arial" w:hAnsi="Arial" w:cs="Arial"/>
                                <w:b/>
                                <w:bCs/>
                                <w:i/>
                                <w:iCs/>
                                <w:sz w:val="20"/>
                                <w:szCs w:val="27"/>
                              </w:rPr>
                              <w:t xml:space="preserve">15 </w:t>
                            </w:r>
                            <w:r>
                              <w:rPr>
                                <w:rFonts w:ascii="Arial" w:hAnsi="Arial" w:cs="Arial"/>
                                <w:sz w:val="20"/>
                                <w:szCs w:val="27"/>
                              </w:rPr>
                              <w:t xml:space="preserve">Brethren, I speak in the manner of men: Though [it is] only a man's covenant, yet [if it is] confirmed, no one annuls or adds to it.   </w:t>
                            </w:r>
                            <w:r>
                              <w:rPr>
                                <w:rFonts w:ascii="Arial" w:hAnsi="Arial" w:cs="Arial"/>
                                <w:b/>
                                <w:bCs/>
                                <w:i/>
                                <w:iCs/>
                                <w:sz w:val="20"/>
                                <w:szCs w:val="27"/>
                              </w:rPr>
                              <w:t xml:space="preserve">16 </w:t>
                            </w:r>
                            <w:r>
                              <w:rPr>
                                <w:rFonts w:ascii="Arial" w:hAnsi="Arial" w:cs="Arial"/>
                                <w:sz w:val="20"/>
                                <w:szCs w:val="27"/>
                              </w:rPr>
                              <w:t xml:space="preserve">Now to </w:t>
                            </w:r>
                            <w:proofErr w:type="spellStart"/>
                            <w:r>
                              <w:rPr>
                                <w:rFonts w:ascii="Arial" w:hAnsi="Arial" w:cs="Arial"/>
                                <w:sz w:val="20"/>
                                <w:szCs w:val="27"/>
                              </w:rPr>
                              <w:t>Abra</w:t>
                            </w:r>
                            <w:proofErr w:type="spellEnd"/>
                            <w:r>
                              <w:rPr>
                                <w:rFonts w:ascii="Arial" w:hAnsi="Arial" w:cs="Arial"/>
                                <w:sz w:val="20"/>
                                <w:szCs w:val="27"/>
                              </w:rPr>
                              <w:t xml:space="preserve">-ham and his Seed were the promises made. He does not say, "And to seeds," as of many, but as of one, "And to your Seed," who is Christ.   </w:t>
                            </w:r>
                            <w:r>
                              <w:rPr>
                                <w:rFonts w:ascii="Arial" w:hAnsi="Arial" w:cs="Arial"/>
                                <w:b/>
                                <w:bCs/>
                                <w:i/>
                                <w:iCs/>
                                <w:sz w:val="20"/>
                                <w:szCs w:val="27"/>
                              </w:rPr>
                              <w:t xml:space="preserve">17 </w:t>
                            </w:r>
                            <w:r>
                              <w:rPr>
                                <w:rFonts w:ascii="Arial" w:hAnsi="Arial" w:cs="Arial"/>
                                <w:sz w:val="20"/>
                                <w:szCs w:val="27"/>
                              </w:rPr>
                              <w:t xml:space="preserve">And this I say, [that] the law, which was four hundred and thirty years later, cannot annul the covenant that was confirmed before by God in Christ, that it should make the promise of no effect.   </w:t>
                            </w:r>
                            <w:r>
                              <w:rPr>
                                <w:rFonts w:ascii="Arial" w:hAnsi="Arial" w:cs="Arial"/>
                                <w:b/>
                                <w:bCs/>
                                <w:i/>
                                <w:iCs/>
                                <w:sz w:val="20"/>
                                <w:szCs w:val="27"/>
                              </w:rPr>
                              <w:t xml:space="preserve">18 </w:t>
                            </w:r>
                            <w:r>
                              <w:rPr>
                                <w:rFonts w:ascii="Arial" w:hAnsi="Arial" w:cs="Arial"/>
                                <w:sz w:val="20"/>
                                <w:szCs w:val="27"/>
                              </w:rPr>
                              <w:t xml:space="preserve">For if the in-heritance [is] of the law, [it is] no longer of promise; but God gave [it] to </w:t>
                            </w:r>
                            <w:proofErr w:type="spellStart"/>
                            <w:r>
                              <w:rPr>
                                <w:rFonts w:ascii="Arial" w:hAnsi="Arial" w:cs="Arial"/>
                                <w:sz w:val="20"/>
                                <w:szCs w:val="27"/>
                              </w:rPr>
                              <w:t>Abra</w:t>
                            </w:r>
                            <w:proofErr w:type="spellEnd"/>
                            <w:r>
                              <w:rPr>
                                <w:rFonts w:ascii="Arial" w:hAnsi="Arial" w:cs="Arial"/>
                                <w:sz w:val="20"/>
                                <w:szCs w:val="27"/>
                              </w:rPr>
                              <w:t xml:space="preserve">-ham by promise.   </w:t>
                            </w:r>
                            <w:r>
                              <w:rPr>
                                <w:rFonts w:ascii="Arial" w:hAnsi="Arial" w:cs="Arial"/>
                                <w:b/>
                                <w:bCs/>
                                <w:i/>
                                <w:iCs/>
                                <w:sz w:val="20"/>
                                <w:szCs w:val="27"/>
                              </w:rPr>
                              <w:t xml:space="preserve">19 </w:t>
                            </w:r>
                            <w:r>
                              <w:rPr>
                                <w:rFonts w:ascii="Arial" w:hAnsi="Arial" w:cs="Arial"/>
                                <w:sz w:val="20"/>
                                <w:szCs w:val="27"/>
                              </w:rPr>
                              <w:t xml:space="preserve">What purpose then [does] the law [serve?] It was add-ed because of transgressions, till the Seed should come to whom the promise was made; [and it was] appointed through angels by the hand of a </w:t>
                            </w:r>
                            <w:proofErr w:type="gramStart"/>
                            <w:r>
                              <w:rPr>
                                <w:rFonts w:ascii="Arial" w:hAnsi="Arial" w:cs="Arial"/>
                                <w:sz w:val="20"/>
                                <w:szCs w:val="27"/>
                              </w:rPr>
                              <w:t>media-tor</w:t>
                            </w:r>
                            <w:proofErr w:type="gramEnd"/>
                            <w:r>
                              <w:rPr>
                                <w:rFonts w:ascii="Arial" w:hAnsi="Arial" w:cs="Arial"/>
                                <w:sz w:val="20"/>
                                <w:szCs w:val="27"/>
                              </w:rPr>
                              <w:t xml:space="preserve">.   </w:t>
                            </w:r>
                            <w:r>
                              <w:rPr>
                                <w:rFonts w:ascii="Arial" w:hAnsi="Arial" w:cs="Arial"/>
                                <w:b/>
                                <w:bCs/>
                                <w:i/>
                                <w:iCs/>
                                <w:sz w:val="20"/>
                                <w:szCs w:val="27"/>
                              </w:rPr>
                              <w:t>20</w:t>
                            </w:r>
                            <w:r>
                              <w:rPr>
                                <w:rFonts w:ascii="Arial" w:hAnsi="Arial" w:cs="Arial"/>
                                <w:i/>
                                <w:iCs/>
                                <w:sz w:val="20"/>
                                <w:szCs w:val="27"/>
                              </w:rPr>
                              <w:t xml:space="preserve"> </w:t>
                            </w:r>
                            <w:r>
                              <w:rPr>
                                <w:rFonts w:ascii="Arial" w:hAnsi="Arial" w:cs="Arial"/>
                                <w:sz w:val="20"/>
                                <w:szCs w:val="27"/>
                              </w:rPr>
                              <w:t>Now a mediator does not [</w:t>
                            </w:r>
                            <w:proofErr w:type="spellStart"/>
                            <w:r>
                              <w:rPr>
                                <w:rFonts w:ascii="Arial" w:hAnsi="Arial" w:cs="Arial"/>
                                <w:sz w:val="20"/>
                                <w:szCs w:val="27"/>
                              </w:rPr>
                              <w:t>medi</w:t>
                            </w:r>
                            <w:proofErr w:type="spellEnd"/>
                            <w:r>
                              <w:rPr>
                                <w:rFonts w:ascii="Arial" w:hAnsi="Arial" w:cs="Arial"/>
                                <w:sz w:val="20"/>
                                <w:szCs w:val="27"/>
                              </w:rPr>
                              <w:t>-ate] for one [only,] but God is</w:t>
                            </w:r>
                            <w:r>
                              <w:rPr>
                                <w:sz w:val="27"/>
                                <w:szCs w:val="27"/>
                              </w:rPr>
                              <w:t xml:space="preserve"> </w:t>
                            </w:r>
                            <w:r>
                              <w:rPr>
                                <w:rFonts w:ascii="Arial" w:hAnsi="Arial" w:cs="Arial"/>
                                <w:sz w:val="20"/>
                                <w:szCs w:val="27"/>
                              </w:rPr>
                              <w:t xml:space="preserve">one.   </w:t>
                            </w:r>
                            <w:r>
                              <w:rPr>
                                <w:rFonts w:ascii="Arial" w:hAnsi="Arial" w:cs="Arial"/>
                                <w:b/>
                                <w:bCs/>
                                <w:i/>
                                <w:iCs/>
                                <w:sz w:val="20"/>
                                <w:szCs w:val="27"/>
                              </w:rPr>
                              <w:t xml:space="preserve">21 </w:t>
                            </w:r>
                            <w:r>
                              <w:rPr>
                                <w:rFonts w:ascii="Arial" w:hAnsi="Arial" w:cs="Arial"/>
                                <w:sz w:val="20"/>
                                <w:szCs w:val="27"/>
                              </w:rPr>
                              <w:t xml:space="preserve">[Is] the law then against the promises of God? Certainly not! For if there had been a law given which could have </w:t>
                            </w:r>
                            <w:proofErr w:type="spellStart"/>
                            <w:r>
                              <w:rPr>
                                <w:rFonts w:ascii="Arial" w:hAnsi="Arial" w:cs="Arial"/>
                                <w:sz w:val="20"/>
                                <w:szCs w:val="27"/>
                              </w:rPr>
                              <w:t>giv-en</w:t>
                            </w:r>
                            <w:proofErr w:type="spellEnd"/>
                            <w:r>
                              <w:rPr>
                                <w:rFonts w:ascii="Arial" w:hAnsi="Arial" w:cs="Arial"/>
                                <w:sz w:val="20"/>
                                <w:szCs w:val="27"/>
                              </w:rPr>
                              <w:t xml:space="preserve"> life, truly righteousness would have been by the law.   </w:t>
                            </w:r>
                            <w:r>
                              <w:rPr>
                                <w:rFonts w:ascii="Arial" w:hAnsi="Arial" w:cs="Arial"/>
                                <w:b/>
                                <w:bCs/>
                                <w:i/>
                                <w:iCs/>
                                <w:sz w:val="20"/>
                                <w:szCs w:val="27"/>
                              </w:rPr>
                              <w:t xml:space="preserve">22 </w:t>
                            </w:r>
                            <w:r>
                              <w:rPr>
                                <w:rFonts w:ascii="Arial" w:hAnsi="Arial" w:cs="Arial"/>
                                <w:sz w:val="20"/>
                                <w:szCs w:val="27"/>
                              </w:rPr>
                              <w:t xml:space="preserve">But the Scripture has confined all under sin, that the promise by faith in Jesus Christ might be given to those who believe.   </w:t>
                            </w:r>
                            <w:r>
                              <w:rPr>
                                <w:rFonts w:ascii="Arial" w:hAnsi="Arial" w:cs="Arial"/>
                                <w:b/>
                                <w:bCs/>
                                <w:i/>
                                <w:iCs/>
                                <w:sz w:val="20"/>
                                <w:szCs w:val="27"/>
                              </w:rPr>
                              <w:t>23</w:t>
                            </w:r>
                            <w:r>
                              <w:rPr>
                                <w:rFonts w:ascii="Arial" w:hAnsi="Arial" w:cs="Arial"/>
                                <w:i/>
                                <w:iCs/>
                                <w:sz w:val="20"/>
                                <w:szCs w:val="27"/>
                              </w:rPr>
                              <w:t xml:space="preserve"> </w:t>
                            </w:r>
                            <w:r>
                              <w:rPr>
                                <w:rFonts w:ascii="Arial" w:hAnsi="Arial" w:cs="Arial"/>
                                <w:sz w:val="20"/>
                                <w:szCs w:val="27"/>
                              </w:rPr>
                              <w:t>But before faith came, we were kept under guard by the law, kept for the faith which would</w:t>
                            </w:r>
                            <w:r>
                              <w:rPr>
                                <w:sz w:val="27"/>
                                <w:szCs w:val="27"/>
                              </w:rPr>
                              <w:t xml:space="preserve"> </w:t>
                            </w:r>
                            <w:r>
                              <w:rPr>
                                <w:rFonts w:ascii="Arial" w:hAnsi="Arial" w:cs="Arial"/>
                                <w:sz w:val="20"/>
                                <w:szCs w:val="27"/>
                              </w:rPr>
                              <w:t xml:space="preserve">afterward be revealed.   </w:t>
                            </w:r>
                            <w:r>
                              <w:rPr>
                                <w:rFonts w:ascii="Arial" w:hAnsi="Arial" w:cs="Arial"/>
                                <w:b/>
                                <w:bCs/>
                                <w:i/>
                                <w:iCs/>
                                <w:sz w:val="20"/>
                                <w:szCs w:val="27"/>
                              </w:rPr>
                              <w:t xml:space="preserve">24 </w:t>
                            </w:r>
                            <w:r>
                              <w:rPr>
                                <w:rFonts w:ascii="Arial" w:hAnsi="Arial" w:cs="Arial"/>
                                <w:sz w:val="20"/>
                                <w:szCs w:val="27"/>
                              </w:rPr>
                              <w:t xml:space="preserve">Therefore the law was our tutor [to bring us] to Christ, that we might be justified by faith.   </w:t>
                            </w:r>
                            <w:r>
                              <w:rPr>
                                <w:rFonts w:ascii="Arial" w:hAnsi="Arial" w:cs="Arial"/>
                                <w:b/>
                                <w:bCs/>
                                <w:i/>
                                <w:iCs/>
                                <w:sz w:val="20"/>
                                <w:szCs w:val="27"/>
                              </w:rPr>
                              <w:t>25</w:t>
                            </w:r>
                            <w:r>
                              <w:rPr>
                                <w:rFonts w:ascii="Arial" w:hAnsi="Arial" w:cs="Arial"/>
                                <w:i/>
                                <w:iCs/>
                                <w:sz w:val="20"/>
                                <w:szCs w:val="27"/>
                              </w:rPr>
                              <w:t xml:space="preserve"> </w:t>
                            </w:r>
                            <w:r>
                              <w:rPr>
                                <w:rFonts w:ascii="Arial" w:hAnsi="Arial" w:cs="Arial"/>
                                <w:sz w:val="20"/>
                                <w:szCs w:val="27"/>
                              </w:rPr>
                              <w:t xml:space="preserve">But after faith has come, we are no longer under a tutor.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530F1F" id="_x0000_t202" coordsize="21600,21600" o:spt="202" path="m,l,21600r21600,l21600,xe">
                <v:stroke joinstyle="miter"/>
                <v:path gradientshapeok="t" o:connecttype="rect"/>
              </v:shapetype>
              <v:shape id="Text Box 2" o:spid="_x0000_s1026" type="#_x0000_t202" style="position:absolute;margin-left:302.25pt;margin-top:5.95pt;width:193.8pt;height:57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">
                <v:shadow on="t" offset="-6pt,6pt"/>
                <v:textbox>
                  <w:txbxContent>
                    <w:p w14:paraId="7960C9A2" w14:textId="77777777" w:rsidR="00A4794F" w:rsidRDefault="00A4794F" w:rsidP="00A4794F">
                      <w:pPr>
                        <w:rPr>
                          <w:rFonts w:ascii="Arial" w:hAnsi="Arial" w:cs="Arial"/>
                          <w:b/>
                          <w:bCs/>
                          <w:i/>
                          <w:iCs/>
                          <w:sz w:val="20"/>
                          <w:szCs w:val="27"/>
                        </w:rPr>
                      </w:pPr>
                      <w:r>
                        <w:rPr>
                          <w:rFonts w:ascii="Arial" w:hAnsi="Arial" w:cs="Arial"/>
                          <w:b/>
                          <w:bCs/>
                          <w:i/>
                          <w:iCs/>
                          <w:sz w:val="20"/>
                          <w:szCs w:val="27"/>
                        </w:rPr>
                        <w:t>Galatians 3:15-4:7</w:t>
                      </w:r>
                    </w:p>
                    <w:p w14:paraId="11244863" w14:textId="77777777" w:rsidR="00A4794F" w:rsidRDefault="00A4794F" w:rsidP="00A4794F">
                      <w:pPr>
                        <w:rPr>
                          <w:rFonts w:ascii="Arial" w:hAnsi="Arial" w:cs="Arial"/>
                          <w:b/>
                          <w:bCs/>
                          <w:sz w:val="20"/>
                          <w:szCs w:val="27"/>
                        </w:rPr>
                      </w:pPr>
                    </w:p>
                    <w:p w14:paraId="37F9AD3F" w14:textId="77777777" w:rsidR="00A4794F" w:rsidRDefault="00A4794F" w:rsidP="00A4794F">
                      <w:pPr>
                        <w:rPr>
                          <w:rFonts w:ascii="Arial" w:hAnsi="Arial" w:cs="Arial"/>
                          <w:sz w:val="20"/>
                        </w:rPr>
                      </w:pPr>
                      <w:r>
                        <w:rPr>
                          <w:rFonts w:ascii="Arial" w:hAnsi="Arial" w:cs="Arial"/>
                          <w:b/>
                          <w:bCs/>
                          <w:sz w:val="20"/>
                          <w:szCs w:val="27"/>
                        </w:rPr>
                        <w:t xml:space="preserve">  </w:t>
                      </w:r>
                      <w:r>
                        <w:rPr>
                          <w:rFonts w:ascii="Arial" w:hAnsi="Arial" w:cs="Arial"/>
                          <w:sz w:val="20"/>
                          <w:szCs w:val="27"/>
                        </w:rPr>
                        <w:t xml:space="preserve"> </w:t>
                      </w:r>
                      <w:r>
                        <w:rPr>
                          <w:rFonts w:ascii="Arial" w:hAnsi="Arial" w:cs="Arial"/>
                          <w:b/>
                          <w:bCs/>
                          <w:i/>
                          <w:iCs/>
                          <w:sz w:val="20"/>
                          <w:szCs w:val="27"/>
                        </w:rPr>
                        <w:t xml:space="preserve">15 </w:t>
                      </w:r>
                      <w:r>
                        <w:rPr>
                          <w:rFonts w:ascii="Arial" w:hAnsi="Arial" w:cs="Arial"/>
                          <w:sz w:val="20"/>
                          <w:szCs w:val="27"/>
                        </w:rPr>
                        <w:t xml:space="preserve">Brethren, I speak in the manner of men: Though [it is] only a man's covenant, yet [if it is] confirmed, no one annuls or adds to it.   </w:t>
                      </w:r>
                      <w:r>
                        <w:rPr>
                          <w:rFonts w:ascii="Arial" w:hAnsi="Arial" w:cs="Arial"/>
                          <w:b/>
                          <w:bCs/>
                          <w:i/>
                          <w:iCs/>
                          <w:sz w:val="20"/>
                          <w:szCs w:val="27"/>
                        </w:rPr>
                        <w:t xml:space="preserve">16 </w:t>
                      </w:r>
                      <w:r>
                        <w:rPr>
                          <w:rFonts w:ascii="Arial" w:hAnsi="Arial" w:cs="Arial"/>
                          <w:sz w:val="20"/>
                          <w:szCs w:val="27"/>
                        </w:rPr>
                        <w:t xml:space="preserve">Now to </w:t>
                      </w:r>
                      <w:proofErr w:type="spellStart"/>
                      <w:r>
                        <w:rPr>
                          <w:rFonts w:ascii="Arial" w:hAnsi="Arial" w:cs="Arial"/>
                          <w:sz w:val="20"/>
                          <w:szCs w:val="27"/>
                        </w:rPr>
                        <w:t>Abra</w:t>
                      </w:r>
                      <w:proofErr w:type="spellEnd"/>
                      <w:r>
                        <w:rPr>
                          <w:rFonts w:ascii="Arial" w:hAnsi="Arial" w:cs="Arial"/>
                          <w:sz w:val="20"/>
                          <w:szCs w:val="27"/>
                        </w:rPr>
                        <w:t xml:space="preserve">-ham and his Seed were the promises made. He does not say, "And to seeds," as of many, but as of one, "And to your Seed," who is Christ.   </w:t>
                      </w:r>
                      <w:r>
                        <w:rPr>
                          <w:rFonts w:ascii="Arial" w:hAnsi="Arial" w:cs="Arial"/>
                          <w:b/>
                          <w:bCs/>
                          <w:i/>
                          <w:iCs/>
                          <w:sz w:val="20"/>
                          <w:szCs w:val="27"/>
                        </w:rPr>
                        <w:t xml:space="preserve">17 </w:t>
                      </w:r>
                      <w:r>
                        <w:rPr>
                          <w:rFonts w:ascii="Arial" w:hAnsi="Arial" w:cs="Arial"/>
                          <w:sz w:val="20"/>
                          <w:szCs w:val="27"/>
                        </w:rPr>
                        <w:t xml:space="preserve">And this I say, [that] the law, which was four hundred and thirty years later, cannot annul the covenant that was confirmed before by God in Christ, that it should make the promise of no effect.   </w:t>
                      </w:r>
                      <w:r>
                        <w:rPr>
                          <w:rFonts w:ascii="Arial" w:hAnsi="Arial" w:cs="Arial"/>
                          <w:b/>
                          <w:bCs/>
                          <w:i/>
                          <w:iCs/>
                          <w:sz w:val="20"/>
                          <w:szCs w:val="27"/>
                        </w:rPr>
                        <w:t xml:space="preserve">18 </w:t>
                      </w:r>
                      <w:r>
                        <w:rPr>
                          <w:rFonts w:ascii="Arial" w:hAnsi="Arial" w:cs="Arial"/>
                          <w:sz w:val="20"/>
                          <w:szCs w:val="27"/>
                        </w:rPr>
                        <w:t xml:space="preserve">For if the in-heritance [is] of the law, [it is] no longer of promise; but God gave [it] to </w:t>
                      </w:r>
                      <w:proofErr w:type="spellStart"/>
                      <w:r>
                        <w:rPr>
                          <w:rFonts w:ascii="Arial" w:hAnsi="Arial" w:cs="Arial"/>
                          <w:sz w:val="20"/>
                          <w:szCs w:val="27"/>
                        </w:rPr>
                        <w:t>Abra</w:t>
                      </w:r>
                      <w:proofErr w:type="spellEnd"/>
                      <w:r>
                        <w:rPr>
                          <w:rFonts w:ascii="Arial" w:hAnsi="Arial" w:cs="Arial"/>
                          <w:sz w:val="20"/>
                          <w:szCs w:val="27"/>
                        </w:rPr>
                        <w:t xml:space="preserve">-ham by promise.   </w:t>
                      </w:r>
                      <w:r>
                        <w:rPr>
                          <w:rFonts w:ascii="Arial" w:hAnsi="Arial" w:cs="Arial"/>
                          <w:b/>
                          <w:bCs/>
                          <w:i/>
                          <w:iCs/>
                          <w:sz w:val="20"/>
                          <w:szCs w:val="27"/>
                        </w:rPr>
                        <w:t xml:space="preserve">19 </w:t>
                      </w:r>
                      <w:r>
                        <w:rPr>
                          <w:rFonts w:ascii="Arial" w:hAnsi="Arial" w:cs="Arial"/>
                          <w:sz w:val="20"/>
                          <w:szCs w:val="27"/>
                        </w:rPr>
                        <w:t xml:space="preserve">What purpose then [does] the law [serve?] It was add-ed because of transgressions, till the Seed should come to whom the promise was made; [and it was] appointed through angels by the hand of a </w:t>
                      </w:r>
                      <w:proofErr w:type="gramStart"/>
                      <w:r>
                        <w:rPr>
                          <w:rFonts w:ascii="Arial" w:hAnsi="Arial" w:cs="Arial"/>
                          <w:sz w:val="20"/>
                          <w:szCs w:val="27"/>
                        </w:rPr>
                        <w:t>media-tor</w:t>
                      </w:r>
                      <w:proofErr w:type="gramEnd"/>
                      <w:r>
                        <w:rPr>
                          <w:rFonts w:ascii="Arial" w:hAnsi="Arial" w:cs="Arial"/>
                          <w:sz w:val="20"/>
                          <w:szCs w:val="27"/>
                        </w:rPr>
                        <w:t xml:space="preserve">.   </w:t>
                      </w:r>
                      <w:r>
                        <w:rPr>
                          <w:rFonts w:ascii="Arial" w:hAnsi="Arial" w:cs="Arial"/>
                          <w:b/>
                          <w:bCs/>
                          <w:i/>
                          <w:iCs/>
                          <w:sz w:val="20"/>
                          <w:szCs w:val="27"/>
                        </w:rPr>
                        <w:t>20</w:t>
                      </w:r>
                      <w:r>
                        <w:rPr>
                          <w:rFonts w:ascii="Arial" w:hAnsi="Arial" w:cs="Arial"/>
                          <w:i/>
                          <w:iCs/>
                          <w:sz w:val="20"/>
                          <w:szCs w:val="27"/>
                        </w:rPr>
                        <w:t xml:space="preserve"> </w:t>
                      </w:r>
                      <w:r>
                        <w:rPr>
                          <w:rFonts w:ascii="Arial" w:hAnsi="Arial" w:cs="Arial"/>
                          <w:sz w:val="20"/>
                          <w:szCs w:val="27"/>
                        </w:rPr>
                        <w:t>Now a mediator does not [</w:t>
                      </w:r>
                      <w:proofErr w:type="spellStart"/>
                      <w:r>
                        <w:rPr>
                          <w:rFonts w:ascii="Arial" w:hAnsi="Arial" w:cs="Arial"/>
                          <w:sz w:val="20"/>
                          <w:szCs w:val="27"/>
                        </w:rPr>
                        <w:t>medi</w:t>
                      </w:r>
                      <w:proofErr w:type="spellEnd"/>
                      <w:r>
                        <w:rPr>
                          <w:rFonts w:ascii="Arial" w:hAnsi="Arial" w:cs="Arial"/>
                          <w:sz w:val="20"/>
                          <w:szCs w:val="27"/>
                        </w:rPr>
                        <w:t>-ate] for one [only,] but God is</w:t>
                      </w:r>
                      <w:r>
                        <w:rPr>
                          <w:sz w:val="27"/>
                          <w:szCs w:val="27"/>
                        </w:rPr>
                        <w:t xml:space="preserve"> </w:t>
                      </w:r>
                      <w:r>
                        <w:rPr>
                          <w:rFonts w:ascii="Arial" w:hAnsi="Arial" w:cs="Arial"/>
                          <w:sz w:val="20"/>
                          <w:szCs w:val="27"/>
                        </w:rPr>
                        <w:t xml:space="preserve">one.   </w:t>
                      </w:r>
                      <w:r>
                        <w:rPr>
                          <w:rFonts w:ascii="Arial" w:hAnsi="Arial" w:cs="Arial"/>
                          <w:b/>
                          <w:bCs/>
                          <w:i/>
                          <w:iCs/>
                          <w:sz w:val="20"/>
                          <w:szCs w:val="27"/>
                        </w:rPr>
                        <w:t xml:space="preserve">21 </w:t>
                      </w:r>
                      <w:r>
                        <w:rPr>
                          <w:rFonts w:ascii="Arial" w:hAnsi="Arial" w:cs="Arial"/>
                          <w:sz w:val="20"/>
                          <w:szCs w:val="27"/>
                        </w:rPr>
                        <w:t xml:space="preserve">[Is] the law then against the promises of God? Certainly not! For if there had been a law given which could have </w:t>
                      </w:r>
                      <w:proofErr w:type="spellStart"/>
                      <w:r>
                        <w:rPr>
                          <w:rFonts w:ascii="Arial" w:hAnsi="Arial" w:cs="Arial"/>
                          <w:sz w:val="20"/>
                          <w:szCs w:val="27"/>
                        </w:rPr>
                        <w:t>giv-en</w:t>
                      </w:r>
                      <w:proofErr w:type="spellEnd"/>
                      <w:r>
                        <w:rPr>
                          <w:rFonts w:ascii="Arial" w:hAnsi="Arial" w:cs="Arial"/>
                          <w:sz w:val="20"/>
                          <w:szCs w:val="27"/>
                        </w:rPr>
                        <w:t xml:space="preserve"> life, truly righteousness would have been by the law.   </w:t>
                      </w:r>
                      <w:r>
                        <w:rPr>
                          <w:rFonts w:ascii="Arial" w:hAnsi="Arial" w:cs="Arial"/>
                          <w:b/>
                          <w:bCs/>
                          <w:i/>
                          <w:iCs/>
                          <w:sz w:val="20"/>
                          <w:szCs w:val="27"/>
                        </w:rPr>
                        <w:t xml:space="preserve">22 </w:t>
                      </w:r>
                      <w:r>
                        <w:rPr>
                          <w:rFonts w:ascii="Arial" w:hAnsi="Arial" w:cs="Arial"/>
                          <w:sz w:val="20"/>
                          <w:szCs w:val="27"/>
                        </w:rPr>
                        <w:t xml:space="preserve">But the Scripture has confined all under sin, that the promise by faith in Jesus Christ might be given to those who believe.   </w:t>
                      </w:r>
                      <w:r>
                        <w:rPr>
                          <w:rFonts w:ascii="Arial" w:hAnsi="Arial" w:cs="Arial"/>
                          <w:b/>
                          <w:bCs/>
                          <w:i/>
                          <w:iCs/>
                          <w:sz w:val="20"/>
                          <w:szCs w:val="27"/>
                        </w:rPr>
                        <w:t>23</w:t>
                      </w:r>
                      <w:r>
                        <w:rPr>
                          <w:rFonts w:ascii="Arial" w:hAnsi="Arial" w:cs="Arial"/>
                          <w:i/>
                          <w:iCs/>
                          <w:sz w:val="20"/>
                          <w:szCs w:val="27"/>
                        </w:rPr>
                        <w:t xml:space="preserve"> </w:t>
                      </w:r>
                      <w:r>
                        <w:rPr>
                          <w:rFonts w:ascii="Arial" w:hAnsi="Arial" w:cs="Arial"/>
                          <w:sz w:val="20"/>
                          <w:szCs w:val="27"/>
                        </w:rPr>
                        <w:t>But before faith came, we were kept under guard by the law, kept for the faith which would</w:t>
                      </w:r>
                      <w:r>
                        <w:rPr>
                          <w:sz w:val="27"/>
                          <w:szCs w:val="27"/>
                        </w:rPr>
                        <w:t xml:space="preserve"> </w:t>
                      </w:r>
                      <w:r>
                        <w:rPr>
                          <w:rFonts w:ascii="Arial" w:hAnsi="Arial" w:cs="Arial"/>
                          <w:sz w:val="20"/>
                          <w:szCs w:val="27"/>
                        </w:rPr>
                        <w:t xml:space="preserve">afterward be revealed.   </w:t>
                      </w:r>
                      <w:r>
                        <w:rPr>
                          <w:rFonts w:ascii="Arial" w:hAnsi="Arial" w:cs="Arial"/>
                          <w:b/>
                          <w:bCs/>
                          <w:i/>
                          <w:iCs/>
                          <w:sz w:val="20"/>
                          <w:szCs w:val="27"/>
                        </w:rPr>
                        <w:t xml:space="preserve">24 </w:t>
                      </w:r>
                      <w:r>
                        <w:rPr>
                          <w:rFonts w:ascii="Arial" w:hAnsi="Arial" w:cs="Arial"/>
                          <w:sz w:val="20"/>
                          <w:szCs w:val="27"/>
                        </w:rPr>
                        <w:t xml:space="preserve">Therefore the law was our tutor [to bring us] to Christ, that we might be justified by faith.   </w:t>
                      </w:r>
                      <w:r>
                        <w:rPr>
                          <w:rFonts w:ascii="Arial" w:hAnsi="Arial" w:cs="Arial"/>
                          <w:b/>
                          <w:bCs/>
                          <w:i/>
                          <w:iCs/>
                          <w:sz w:val="20"/>
                          <w:szCs w:val="27"/>
                        </w:rPr>
                        <w:t>25</w:t>
                      </w:r>
                      <w:r>
                        <w:rPr>
                          <w:rFonts w:ascii="Arial" w:hAnsi="Arial" w:cs="Arial"/>
                          <w:i/>
                          <w:iCs/>
                          <w:sz w:val="20"/>
                          <w:szCs w:val="27"/>
                        </w:rPr>
                        <w:t xml:space="preserve"> </w:t>
                      </w:r>
                      <w:r>
                        <w:rPr>
                          <w:rFonts w:ascii="Arial" w:hAnsi="Arial" w:cs="Arial"/>
                          <w:sz w:val="20"/>
                          <w:szCs w:val="27"/>
                        </w:rPr>
                        <w:t xml:space="preserve">But after faith has come, we are no longer under a tutor.   </w:t>
                      </w:r>
                    </w:p>
                  </w:txbxContent>
                </v:textbox>
                <w10:wrap type="square"/>
              </v:shape>
            </w:pict>
          </mc:Fallback>
        </mc:AlternateContent>
      </w:r>
    </w:p>
    <w:p w14:paraId="7751F828" w14:textId="77777777" w:rsidR="00A4794F" w:rsidRPr="00C17A9D" w:rsidRDefault="00A4794F" w:rsidP="00A4794F">
      <w:pPr>
        <w:rPr>
          <w:rFonts w:ascii="Book Antiqua" w:hAnsi="Book Antiqua"/>
          <w:b/>
          <w:bCs/>
        </w:rPr>
      </w:pPr>
      <w:r w:rsidRPr="00C17A9D">
        <w:rPr>
          <w:rFonts w:ascii="Book Antiqua" w:hAnsi="Book Antiqua"/>
          <w:b/>
          <w:bCs/>
        </w:rPr>
        <w:t>1. The Covenant with Abraham and the Law of</w:t>
      </w:r>
    </w:p>
    <w:p w14:paraId="1EAA13F7" w14:textId="77777777" w:rsidR="00A4794F" w:rsidRPr="00C17A9D" w:rsidRDefault="00A4794F" w:rsidP="00A4794F">
      <w:pPr>
        <w:rPr>
          <w:rFonts w:ascii="Book Antiqua" w:hAnsi="Book Antiqua"/>
          <w:b/>
          <w:bCs/>
        </w:rPr>
      </w:pPr>
      <w:r w:rsidRPr="00C17A9D">
        <w:rPr>
          <w:rFonts w:ascii="Book Antiqua" w:hAnsi="Book Antiqua"/>
          <w:b/>
          <w:bCs/>
        </w:rPr>
        <w:t xml:space="preserve">    Moses:  Two Different Entities – 3:15-18</w:t>
      </w:r>
    </w:p>
    <w:p w14:paraId="7DCCA0E6" w14:textId="77777777" w:rsidR="00A4794F" w:rsidRPr="00C17A9D" w:rsidRDefault="00A4794F" w:rsidP="00A4794F">
      <w:pPr>
        <w:rPr>
          <w:rFonts w:ascii="Book Antiqua" w:hAnsi="Book Antiqua"/>
          <w:b/>
          <w:bCs/>
        </w:rPr>
      </w:pPr>
    </w:p>
    <w:p w14:paraId="38A4D766" w14:textId="402BB420" w:rsidR="00640CA3" w:rsidRDefault="00A4794F" w:rsidP="00836AAB">
      <w:pPr>
        <w:pStyle w:val="ListParagraph"/>
        <w:numPr>
          <w:ilvl w:val="0"/>
          <w:numId w:val="2"/>
        </w:numPr>
        <w:rPr>
          <w:rFonts w:ascii="Book Antiqua" w:hAnsi="Book Antiqua"/>
        </w:rPr>
      </w:pPr>
      <w:r w:rsidRPr="00640CA3">
        <w:rPr>
          <w:rFonts w:ascii="Book Antiqua" w:hAnsi="Book Antiqua"/>
        </w:rPr>
        <w:t xml:space="preserve">3:15 – Principle:  </w:t>
      </w:r>
    </w:p>
    <w:p w14:paraId="3844B8B9" w14:textId="50F27C44" w:rsidR="00640CA3" w:rsidRDefault="00640CA3" w:rsidP="00640CA3">
      <w:pPr>
        <w:pStyle w:val="ListParagraph"/>
        <w:ind w:left="795"/>
        <w:rPr>
          <w:rFonts w:ascii="Book Antiqua" w:hAnsi="Book Antiqua"/>
        </w:rPr>
      </w:pPr>
    </w:p>
    <w:p w14:paraId="01961C2A" w14:textId="76C33A77" w:rsidR="00640CA3" w:rsidRDefault="00640CA3" w:rsidP="00640CA3">
      <w:pPr>
        <w:pStyle w:val="ListParagraph"/>
        <w:ind w:left="795"/>
        <w:rPr>
          <w:rFonts w:ascii="Book Antiqua" w:hAnsi="Book Antiqua"/>
        </w:rPr>
      </w:pPr>
    </w:p>
    <w:p w14:paraId="3AA6E4D0" w14:textId="2FA4CF10" w:rsidR="00640CA3" w:rsidRDefault="00640CA3" w:rsidP="00640CA3">
      <w:pPr>
        <w:pStyle w:val="ListParagraph"/>
        <w:ind w:left="795"/>
        <w:rPr>
          <w:rFonts w:ascii="Book Antiqua" w:hAnsi="Book Antiqua"/>
        </w:rPr>
      </w:pPr>
    </w:p>
    <w:p w14:paraId="60A867EF" w14:textId="1C3C5D25" w:rsidR="00640CA3" w:rsidRDefault="00640CA3" w:rsidP="00640CA3">
      <w:pPr>
        <w:pStyle w:val="ListParagraph"/>
        <w:ind w:left="795"/>
        <w:rPr>
          <w:rFonts w:ascii="Book Antiqua" w:hAnsi="Book Antiqua"/>
        </w:rPr>
      </w:pPr>
    </w:p>
    <w:p w14:paraId="52CE1926" w14:textId="77777777" w:rsidR="008638B2" w:rsidRDefault="008638B2" w:rsidP="00640CA3">
      <w:pPr>
        <w:pStyle w:val="ListParagraph"/>
        <w:ind w:left="795"/>
        <w:rPr>
          <w:rFonts w:ascii="Book Antiqua" w:hAnsi="Book Antiqua"/>
        </w:rPr>
      </w:pPr>
    </w:p>
    <w:p w14:paraId="4AFFB6A1" w14:textId="77777777" w:rsidR="00640CA3" w:rsidRDefault="00640CA3" w:rsidP="00640CA3">
      <w:pPr>
        <w:pStyle w:val="ListParagraph"/>
        <w:ind w:left="795"/>
        <w:rPr>
          <w:rFonts w:ascii="Book Antiqua" w:hAnsi="Book Antiqua"/>
        </w:rPr>
      </w:pPr>
    </w:p>
    <w:p w14:paraId="184842E1" w14:textId="77777777" w:rsidR="008638B2" w:rsidRDefault="008638B2" w:rsidP="008638B2">
      <w:pPr>
        <w:pStyle w:val="ListParagraph"/>
        <w:numPr>
          <w:ilvl w:val="0"/>
          <w:numId w:val="2"/>
        </w:numPr>
        <w:rPr>
          <w:rFonts w:ascii="Book Antiqua" w:hAnsi="Book Antiqua"/>
        </w:rPr>
      </w:pPr>
      <w:r>
        <w:rPr>
          <w:rFonts w:ascii="Book Antiqua" w:hAnsi="Book Antiqua"/>
        </w:rPr>
        <w:t>3:27 – Law of Moses 436 years</w:t>
      </w:r>
    </w:p>
    <w:p w14:paraId="717C2C6C" w14:textId="77777777" w:rsidR="008638B2" w:rsidRDefault="008638B2" w:rsidP="008638B2">
      <w:pPr>
        <w:pStyle w:val="ListParagraph"/>
        <w:ind w:left="795"/>
        <w:rPr>
          <w:rFonts w:ascii="Book Antiqua" w:hAnsi="Book Antiqua"/>
        </w:rPr>
      </w:pPr>
    </w:p>
    <w:p w14:paraId="635EC86F" w14:textId="77777777" w:rsidR="008638B2" w:rsidRDefault="008638B2" w:rsidP="008638B2">
      <w:pPr>
        <w:pStyle w:val="ListParagraph"/>
        <w:ind w:left="795"/>
        <w:rPr>
          <w:rFonts w:ascii="Book Antiqua" w:hAnsi="Book Antiqua"/>
        </w:rPr>
      </w:pPr>
    </w:p>
    <w:p w14:paraId="0FE4A729" w14:textId="77777777" w:rsidR="008638B2" w:rsidRDefault="008638B2" w:rsidP="008638B2">
      <w:pPr>
        <w:pStyle w:val="ListParagraph"/>
        <w:ind w:left="795"/>
        <w:rPr>
          <w:rFonts w:ascii="Book Antiqua" w:hAnsi="Book Antiqua"/>
        </w:rPr>
      </w:pPr>
    </w:p>
    <w:p w14:paraId="2181F1EB" w14:textId="77777777" w:rsidR="008638B2" w:rsidRDefault="008638B2" w:rsidP="008638B2">
      <w:pPr>
        <w:pStyle w:val="ListParagraph"/>
        <w:ind w:left="795"/>
        <w:rPr>
          <w:rFonts w:ascii="Book Antiqua" w:hAnsi="Book Antiqua"/>
        </w:rPr>
      </w:pPr>
    </w:p>
    <w:p w14:paraId="252AB2AB" w14:textId="24A1B4F1" w:rsidR="008638B2" w:rsidRDefault="008638B2" w:rsidP="008638B2">
      <w:pPr>
        <w:pStyle w:val="ListParagraph"/>
        <w:ind w:left="795"/>
        <w:rPr>
          <w:rFonts w:ascii="Book Antiqua" w:hAnsi="Book Antiqua"/>
        </w:rPr>
      </w:pPr>
    </w:p>
    <w:p w14:paraId="6AA7352D" w14:textId="77777777" w:rsidR="008638B2" w:rsidRDefault="008638B2" w:rsidP="008638B2">
      <w:pPr>
        <w:pStyle w:val="ListParagraph"/>
        <w:ind w:left="795"/>
        <w:rPr>
          <w:rFonts w:ascii="Book Antiqua" w:hAnsi="Book Antiqua"/>
        </w:rPr>
      </w:pPr>
    </w:p>
    <w:p w14:paraId="2FCF4904" w14:textId="77777777" w:rsidR="008638B2" w:rsidRDefault="008638B2" w:rsidP="008638B2">
      <w:pPr>
        <w:pStyle w:val="ListParagraph"/>
        <w:ind w:left="795"/>
        <w:rPr>
          <w:rFonts w:ascii="Book Antiqua" w:hAnsi="Book Antiqua"/>
        </w:rPr>
      </w:pPr>
    </w:p>
    <w:p w14:paraId="7498CA9C" w14:textId="77777777" w:rsidR="008638B2" w:rsidRDefault="008638B2" w:rsidP="008638B2">
      <w:pPr>
        <w:pStyle w:val="ListParagraph"/>
        <w:ind w:left="795"/>
        <w:rPr>
          <w:rFonts w:ascii="Book Antiqua" w:hAnsi="Book Antiqua"/>
        </w:rPr>
      </w:pPr>
    </w:p>
    <w:p w14:paraId="56A03335" w14:textId="3E30E39D" w:rsidR="00640CA3" w:rsidRDefault="00640CA3" w:rsidP="00836AAB">
      <w:pPr>
        <w:pStyle w:val="ListParagraph"/>
        <w:numPr>
          <w:ilvl w:val="0"/>
          <w:numId w:val="2"/>
        </w:numPr>
        <w:rPr>
          <w:rFonts w:ascii="Book Antiqua" w:hAnsi="Book Antiqua"/>
        </w:rPr>
      </w:pPr>
      <w:r w:rsidRPr="00640CA3">
        <w:rPr>
          <w:rFonts w:ascii="Book Antiqua" w:hAnsi="Book Antiqua"/>
        </w:rPr>
        <w:t xml:space="preserve">3:16 – SEED </w:t>
      </w:r>
    </w:p>
    <w:p w14:paraId="7EF54606" w14:textId="471DE5DA" w:rsidR="00640CA3" w:rsidRDefault="00640CA3" w:rsidP="00640CA3">
      <w:pPr>
        <w:rPr>
          <w:rFonts w:ascii="Book Antiqua" w:hAnsi="Book Antiqua"/>
        </w:rPr>
      </w:pPr>
    </w:p>
    <w:p w14:paraId="6107B06A" w14:textId="7F07B2A3" w:rsidR="00640CA3" w:rsidRDefault="00640CA3" w:rsidP="00640CA3">
      <w:pPr>
        <w:rPr>
          <w:rFonts w:ascii="Book Antiqua" w:hAnsi="Book Antiqua"/>
        </w:rPr>
      </w:pPr>
    </w:p>
    <w:p w14:paraId="5FA18F11" w14:textId="77777777" w:rsidR="00640CA3" w:rsidRDefault="00640CA3" w:rsidP="00640CA3">
      <w:pPr>
        <w:rPr>
          <w:rFonts w:ascii="Book Antiqua" w:hAnsi="Book Antiqua"/>
          <w:b/>
          <w:bCs/>
        </w:rPr>
      </w:pPr>
    </w:p>
    <w:p w14:paraId="46AE7AB1" w14:textId="77777777" w:rsidR="00640CA3" w:rsidRDefault="00640CA3" w:rsidP="00640CA3">
      <w:pPr>
        <w:rPr>
          <w:rFonts w:ascii="Book Antiqua" w:hAnsi="Book Antiqua"/>
          <w:b/>
          <w:bCs/>
        </w:rPr>
      </w:pPr>
    </w:p>
    <w:p w14:paraId="34811126" w14:textId="2F610A70" w:rsidR="00640CA3" w:rsidRDefault="00640CA3" w:rsidP="00640CA3">
      <w:pPr>
        <w:rPr>
          <w:rFonts w:ascii="Book Antiqua" w:hAnsi="Book Antiqua"/>
          <w:b/>
          <w:bCs/>
        </w:rPr>
      </w:pPr>
      <w:r w:rsidRPr="00C17A9D">
        <w:rPr>
          <w:rFonts w:ascii="Book Antiqua" w:hAnsi="Book Antiqua"/>
          <w:b/>
          <w:bCs/>
        </w:rPr>
        <w:t>2. The Purpose of the Law – 3:19-25</w:t>
      </w:r>
    </w:p>
    <w:p w14:paraId="38DA4307" w14:textId="284A434E" w:rsidR="00836AAB" w:rsidRDefault="00836AAB" w:rsidP="00640CA3">
      <w:pPr>
        <w:rPr>
          <w:rFonts w:ascii="Book Antiqua" w:hAnsi="Book Antiqua"/>
          <w:b/>
          <w:bCs/>
        </w:rPr>
      </w:pPr>
    </w:p>
    <w:p w14:paraId="53E7BE88" w14:textId="21D7C364" w:rsidR="00836AAB" w:rsidRPr="00836AAB" w:rsidRDefault="00836AAB" w:rsidP="00836AAB">
      <w:pPr>
        <w:pStyle w:val="ListParagraph"/>
        <w:numPr>
          <w:ilvl w:val="0"/>
          <w:numId w:val="7"/>
        </w:numPr>
        <w:rPr>
          <w:rFonts w:ascii="Book Antiqua" w:hAnsi="Book Antiqua"/>
        </w:rPr>
      </w:pPr>
      <w:r>
        <w:rPr>
          <w:rFonts w:ascii="Book Antiqua" w:hAnsi="Book Antiqua"/>
        </w:rPr>
        <w:t>Transgression 3:19</w:t>
      </w:r>
      <w:r w:rsidRPr="00836AAB">
        <w:rPr>
          <w:rFonts w:ascii="Book Antiqua" w:hAnsi="Book Antiqua"/>
        </w:rPr>
        <w:t xml:space="preserve"> </w:t>
      </w:r>
    </w:p>
    <w:p w14:paraId="6B81B016" w14:textId="694D3C58" w:rsidR="00640CA3" w:rsidRDefault="00640CA3" w:rsidP="00640CA3">
      <w:pPr>
        <w:rPr>
          <w:rFonts w:ascii="Book Antiqua" w:hAnsi="Book Antiqua"/>
        </w:rPr>
      </w:pPr>
    </w:p>
    <w:p w14:paraId="14F3B88B" w14:textId="336CED91" w:rsidR="00A4794F" w:rsidRPr="00C17A9D" w:rsidRDefault="005403BB" w:rsidP="00A4794F">
      <w:pPr>
        <w:rPr>
          <w:rFonts w:ascii="Book Antiqua" w:hAnsi="Book Antiqua"/>
        </w:rPr>
      </w:pPr>
      <w:r w:rsidRPr="00C17A9D">
        <w:rPr>
          <w:rFonts w:ascii="Book Antiqua" w:hAnsi="Book Antiqua"/>
          <w:noProof/>
        </w:rPr>
        <w:lastRenderedPageBreak/>
        <mc:AlternateContent>
          <mc:Choice Requires="wps">
            <w:drawing>
              <wp:anchor distT="0" distB="0" distL="114300" distR="114300" simplePos="0" relativeHeight="251657728" behindDoc="0" locked="0" layoutInCell="1" allowOverlap="1" wp14:anchorId="6078123E" wp14:editId="2AD59CA3">
                <wp:simplePos x="0" y="0"/>
                <wp:positionH relativeFrom="column">
                  <wp:posOffset>4047407</wp:posOffset>
                </wp:positionH>
                <wp:positionV relativeFrom="paragraph">
                  <wp:posOffset>-218495</wp:posOffset>
                </wp:positionV>
                <wp:extent cx="2461260" cy="5936145"/>
                <wp:effectExtent l="76200" t="0" r="15240" b="1028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5936145"/>
                        </a:xfrm>
                        <a:prstGeom prst="rect">
                          <a:avLst/>
                        </a:prstGeom>
                        <a:solidFill>
                          <a:srgbClr val="FFFFFF"/>
                        </a:solidFill>
                        <a:ln w="9525">
                          <a:solidFill>
                            <a:srgbClr val="000000"/>
                          </a:solidFill>
                          <a:miter lim="800000"/>
                          <a:headEnd/>
                          <a:tailEnd/>
                        </a:ln>
                        <a:effectLst>
                          <a:outerShdw dist="107763" dir="8100000" algn="ctr" rotWithShape="0">
                            <a:srgbClr val="808080"/>
                          </a:outerShdw>
                        </a:effectLst>
                      </wps:spPr>
                      <wps:txbx>
                        <w:txbxContent>
                          <w:p w14:paraId="19C921B9" w14:textId="77777777" w:rsidR="00A4794F" w:rsidRDefault="00A4794F" w:rsidP="00A4794F">
                            <w:pPr>
                              <w:rPr>
                                <w:rFonts w:ascii="Arial" w:hAnsi="Arial" w:cs="Arial"/>
                                <w:b/>
                                <w:bCs/>
                                <w:i/>
                                <w:iCs/>
                                <w:sz w:val="20"/>
                                <w:szCs w:val="27"/>
                              </w:rPr>
                            </w:pPr>
                            <w:r>
                              <w:rPr>
                                <w:rFonts w:ascii="Arial" w:hAnsi="Arial" w:cs="Arial"/>
                                <w:b/>
                                <w:bCs/>
                                <w:i/>
                                <w:iCs/>
                                <w:sz w:val="20"/>
                                <w:szCs w:val="27"/>
                              </w:rPr>
                              <w:t>Galatians 3:15-4:7</w:t>
                            </w:r>
                          </w:p>
                          <w:p w14:paraId="541F6F74" w14:textId="77777777" w:rsidR="00A4794F" w:rsidRDefault="00A4794F" w:rsidP="00A4794F">
                            <w:pPr>
                              <w:rPr>
                                <w:rFonts w:ascii="Arial" w:hAnsi="Arial" w:cs="Arial"/>
                                <w:b/>
                                <w:bCs/>
                                <w:sz w:val="20"/>
                                <w:szCs w:val="27"/>
                              </w:rPr>
                            </w:pPr>
                          </w:p>
                          <w:p w14:paraId="550391CA" w14:textId="77777777" w:rsidR="00A4794F" w:rsidRDefault="00A4794F" w:rsidP="00A4794F">
                            <w:pPr>
                              <w:rPr>
                                <w:rFonts w:ascii="Arial" w:hAnsi="Arial" w:cs="Arial"/>
                                <w:sz w:val="20"/>
                                <w:szCs w:val="27"/>
                              </w:rPr>
                            </w:pPr>
                            <w:r>
                              <w:rPr>
                                <w:rFonts w:ascii="Arial" w:hAnsi="Arial" w:cs="Arial"/>
                                <w:b/>
                                <w:bCs/>
                                <w:sz w:val="20"/>
                                <w:szCs w:val="27"/>
                              </w:rPr>
                              <w:t xml:space="preserve">  </w:t>
                            </w:r>
                            <w:r>
                              <w:rPr>
                                <w:rFonts w:ascii="Arial" w:hAnsi="Arial" w:cs="Arial"/>
                                <w:sz w:val="20"/>
                                <w:szCs w:val="27"/>
                              </w:rPr>
                              <w:t xml:space="preserve"> </w:t>
                            </w:r>
                            <w:r>
                              <w:rPr>
                                <w:rFonts w:ascii="Arial" w:hAnsi="Arial" w:cs="Arial"/>
                                <w:b/>
                                <w:bCs/>
                                <w:i/>
                                <w:iCs/>
                                <w:sz w:val="20"/>
                                <w:szCs w:val="27"/>
                              </w:rPr>
                              <w:t>26</w:t>
                            </w:r>
                            <w:r>
                              <w:rPr>
                                <w:rFonts w:ascii="Arial" w:hAnsi="Arial" w:cs="Arial"/>
                                <w:i/>
                                <w:iCs/>
                                <w:sz w:val="20"/>
                                <w:szCs w:val="27"/>
                              </w:rPr>
                              <w:t xml:space="preserve"> </w:t>
                            </w:r>
                            <w:r>
                              <w:rPr>
                                <w:rFonts w:ascii="Arial" w:hAnsi="Arial" w:cs="Arial"/>
                                <w:sz w:val="20"/>
                                <w:szCs w:val="27"/>
                              </w:rPr>
                              <w:t>For you are all sons of God through</w:t>
                            </w:r>
                            <w:r>
                              <w:rPr>
                                <w:sz w:val="20"/>
                                <w:szCs w:val="27"/>
                              </w:rPr>
                              <w:t xml:space="preserve"> </w:t>
                            </w:r>
                            <w:r>
                              <w:rPr>
                                <w:rFonts w:ascii="Arial" w:hAnsi="Arial" w:cs="Arial"/>
                                <w:sz w:val="20"/>
                                <w:szCs w:val="27"/>
                              </w:rPr>
                              <w:t xml:space="preserve">faith in Christ Jesus.   </w:t>
                            </w:r>
                            <w:r>
                              <w:rPr>
                                <w:rFonts w:ascii="Arial" w:hAnsi="Arial" w:cs="Arial"/>
                                <w:b/>
                                <w:bCs/>
                                <w:i/>
                                <w:iCs/>
                                <w:sz w:val="20"/>
                                <w:szCs w:val="27"/>
                              </w:rPr>
                              <w:t>27</w:t>
                            </w:r>
                            <w:r>
                              <w:rPr>
                                <w:rFonts w:ascii="Arial" w:hAnsi="Arial" w:cs="Arial"/>
                                <w:i/>
                                <w:iCs/>
                                <w:sz w:val="20"/>
                                <w:szCs w:val="27"/>
                              </w:rPr>
                              <w:t xml:space="preserve"> </w:t>
                            </w:r>
                            <w:r>
                              <w:rPr>
                                <w:rFonts w:ascii="Arial" w:hAnsi="Arial" w:cs="Arial"/>
                                <w:sz w:val="20"/>
                                <w:szCs w:val="27"/>
                              </w:rPr>
                              <w:t>For as many of you as were baptized into Christ have put on Christ.</w:t>
                            </w:r>
                            <w:r>
                              <w:rPr>
                                <w:sz w:val="20"/>
                                <w:szCs w:val="27"/>
                              </w:rPr>
                              <w:t xml:space="preserve">   </w:t>
                            </w:r>
                            <w:r>
                              <w:rPr>
                                <w:rFonts w:ascii="Arial" w:hAnsi="Arial" w:cs="Arial"/>
                                <w:b/>
                                <w:bCs/>
                                <w:i/>
                                <w:iCs/>
                                <w:sz w:val="20"/>
                                <w:szCs w:val="27"/>
                              </w:rPr>
                              <w:t>28</w:t>
                            </w:r>
                            <w:r>
                              <w:rPr>
                                <w:rFonts w:ascii="Arial" w:hAnsi="Arial" w:cs="Arial"/>
                                <w:i/>
                                <w:iCs/>
                                <w:sz w:val="20"/>
                                <w:szCs w:val="27"/>
                              </w:rPr>
                              <w:t xml:space="preserve"> </w:t>
                            </w:r>
                            <w:r>
                              <w:rPr>
                                <w:rFonts w:ascii="Arial" w:hAnsi="Arial" w:cs="Arial"/>
                                <w:sz w:val="20"/>
                                <w:szCs w:val="27"/>
                              </w:rPr>
                              <w:t>There is neither Jew nor Greek, there is neither slave nor free, there is neither male nor female; for you are</w:t>
                            </w:r>
                            <w:r>
                              <w:rPr>
                                <w:sz w:val="20"/>
                                <w:szCs w:val="27"/>
                              </w:rPr>
                              <w:t xml:space="preserve"> </w:t>
                            </w:r>
                            <w:r>
                              <w:rPr>
                                <w:rFonts w:ascii="Arial" w:hAnsi="Arial" w:cs="Arial"/>
                                <w:sz w:val="20"/>
                                <w:szCs w:val="27"/>
                              </w:rPr>
                              <w:t xml:space="preserve">all one in Christ Jesus.   </w:t>
                            </w:r>
                            <w:r>
                              <w:rPr>
                                <w:rFonts w:ascii="Arial" w:hAnsi="Arial" w:cs="Arial"/>
                                <w:b/>
                                <w:bCs/>
                                <w:i/>
                                <w:iCs/>
                                <w:sz w:val="20"/>
                                <w:szCs w:val="27"/>
                              </w:rPr>
                              <w:t xml:space="preserve">29 </w:t>
                            </w:r>
                            <w:r>
                              <w:rPr>
                                <w:rFonts w:ascii="Arial" w:hAnsi="Arial" w:cs="Arial"/>
                                <w:sz w:val="20"/>
                                <w:szCs w:val="27"/>
                              </w:rPr>
                              <w:t>And if you [are] Christ's, then</w:t>
                            </w:r>
                            <w:r>
                              <w:rPr>
                                <w:sz w:val="20"/>
                                <w:szCs w:val="27"/>
                              </w:rPr>
                              <w:t xml:space="preserve"> </w:t>
                            </w:r>
                            <w:r>
                              <w:rPr>
                                <w:rFonts w:ascii="Arial" w:hAnsi="Arial" w:cs="Arial"/>
                                <w:sz w:val="20"/>
                                <w:szCs w:val="27"/>
                              </w:rPr>
                              <w:t>you are Abraham's seed, and heirs according to the promise.</w:t>
                            </w:r>
                          </w:p>
                          <w:p w14:paraId="04FCD00C" w14:textId="77777777" w:rsidR="00A4794F" w:rsidRDefault="00A4794F" w:rsidP="00A4794F">
                            <w:pPr>
                              <w:rPr>
                                <w:rFonts w:ascii="Arial" w:hAnsi="Arial" w:cs="Arial"/>
                                <w:sz w:val="20"/>
                                <w:szCs w:val="27"/>
                              </w:rPr>
                            </w:pPr>
                          </w:p>
                          <w:p w14:paraId="71C611C8" w14:textId="77777777" w:rsidR="00A4794F" w:rsidRDefault="00A4794F" w:rsidP="00A4794F">
                            <w:pPr>
                              <w:rPr>
                                <w:rFonts w:ascii="Arial" w:hAnsi="Arial" w:cs="Arial"/>
                                <w:sz w:val="20"/>
                              </w:rPr>
                            </w:pPr>
                            <w:r>
                              <w:rPr>
                                <w:rFonts w:ascii="Arial" w:hAnsi="Arial" w:cs="Arial"/>
                                <w:b/>
                                <w:bCs/>
                                <w:i/>
                                <w:iCs/>
                                <w:sz w:val="20"/>
                                <w:szCs w:val="27"/>
                              </w:rPr>
                              <w:t>4:1</w:t>
                            </w:r>
                            <w:r>
                              <w:rPr>
                                <w:rFonts w:ascii="Arial" w:hAnsi="Arial" w:cs="Arial"/>
                                <w:sz w:val="20"/>
                                <w:szCs w:val="27"/>
                              </w:rPr>
                              <w:t xml:space="preserve"> Now I say [that] the heir, as long as he is a child, does not differ at all from a slave, though he is master of all,   </w:t>
                            </w:r>
                            <w:r>
                              <w:rPr>
                                <w:rFonts w:ascii="Arial" w:hAnsi="Arial" w:cs="Arial"/>
                                <w:b/>
                                <w:bCs/>
                                <w:i/>
                                <w:iCs/>
                                <w:sz w:val="20"/>
                                <w:szCs w:val="27"/>
                              </w:rPr>
                              <w:t xml:space="preserve">2 </w:t>
                            </w:r>
                            <w:r>
                              <w:rPr>
                                <w:rFonts w:ascii="Arial" w:hAnsi="Arial" w:cs="Arial"/>
                                <w:sz w:val="20"/>
                                <w:szCs w:val="27"/>
                              </w:rPr>
                              <w:t xml:space="preserve">but is under guardians and stewards until the time appointed by the father.   </w:t>
                            </w:r>
                            <w:r>
                              <w:rPr>
                                <w:rFonts w:ascii="Arial" w:hAnsi="Arial" w:cs="Arial"/>
                                <w:b/>
                                <w:bCs/>
                                <w:i/>
                                <w:iCs/>
                                <w:sz w:val="20"/>
                                <w:szCs w:val="27"/>
                              </w:rPr>
                              <w:t xml:space="preserve">3 </w:t>
                            </w:r>
                            <w:r>
                              <w:rPr>
                                <w:rFonts w:ascii="Arial" w:hAnsi="Arial" w:cs="Arial"/>
                                <w:sz w:val="20"/>
                                <w:szCs w:val="27"/>
                              </w:rPr>
                              <w:t xml:space="preserve">Even so we, when we were children, were in bondage under the elements of the world.   </w:t>
                            </w:r>
                            <w:r>
                              <w:rPr>
                                <w:rFonts w:ascii="Arial" w:hAnsi="Arial" w:cs="Arial"/>
                                <w:b/>
                                <w:bCs/>
                                <w:i/>
                                <w:iCs/>
                                <w:sz w:val="20"/>
                                <w:szCs w:val="27"/>
                              </w:rPr>
                              <w:t xml:space="preserve">4 </w:t>
                            </w:r>
                            <w:r>
                              <w:rPr>
                                <w:rFonts w:ascii="Arial" w:hAnsi="Arial" w:cs="Arial"/>
                                <w:sz w:val="20"/>
                                <w:szCs w:val="27"/>
                              </w:rPr>
                              <w:t xml:space="preserve">But when the fullness of the time had come, God sent forth His Son, born of a woman, born under the law,   </w:t>
                            </w:r>
                            <w:r>
                              <w:rPr>
                                <w:rFonts w:ascii="Arial" w:hAnsi="Arial" w:cs="Arial"/>
                                <w:b/>
                                <w:bCs/>
                                <w:i/>
                                <w:iCs/>
                                <w:sz w:val="20"/>
                                <w:szCs w:val="27"/>
                              </w:rPr>
                              <w:t xml:space="preserve">5 </w:t>
                            </w:r>
                            <w:r>
                              <w:rPr>
                                <w:rFonts w:ascii="Arial" w:hAnsi="Arial" w:cs="Arial"/>
                                <w:sz w:val="20"/>
                                <w:szCs w:val="27"/>
                              </w:rPr>
                              <w:t xml:space="preserve">to redeem those who were under the law, that we might receive the adoption as sons.   </w:t>
                            </w:r>
                            <w:r>
                              <w:rPr>
                                <w:rFonts w:ascii="Arial" w:hAnsi="Arial" w:cs="Arial"/>
                                <w:b/>
                                <w:bCs/>
                                <w:i/>
                                <w:iCs/>
                                <w:sz w:val="20"/>
                                <w:szCs w:val="27"/>
                              </w:rPr>
                              <w:t>6</w:t>
                            </w:r>
                            <w:r>
                              <w:rPr>
                                <w:rFonts w:ascii="Arial" w:hAnsi="Arial" w:cs="Arial"/>
                                <w:i/>
                                <w:iCs/>
                                <w:sz w:val="20"/>
                                <w:szCs w:val="27"/>
                              </w:rPr>
                              <w:t xml:space="preserve"> </w:t>
                            </w:r>
                            <w:r>
                              <w:rPr>
                                <w:rFonts w:ascii="Arial" w:hAnsi="Arial" w:cs="Arial"/>
                                <w:sz w:val="20"/>
                                <w:szCs w:val="27"/>
                              </w:rPr>
                              <w:t xml:space="preserve">And because you are sons, God has sent forth the Spirit of His Son into your hearts, crying out, "Abba, Father!"   </w:t>
                            </w:r>
                            <w:r>
                              <w:rPr>
                                <w:rFonts w:ascii="Arial" w:hAnsi="Arial" w:cs="Arial"/>
                                <w:b/>
                                <w:bCs/>
                                <w:i/>
                                <w:iCs/>
                                <w:sz w:val="20"/>
                                <w:szCs w:val="27"/>
                              </w:rPr>
                              <w:t>7</w:t>
                            </w:r>
                            <w:r>
                              <w:rPr>
                                <w:rFonts w:ascii="Arial" w:hAnsi="Arial" w:cs="Arial"/>
                                <w:i/>
                                <w:iCs/>
                                <w:sz w:val="20"/>
                                <w:szCs w:val="27"/>
                              </w:rPr>
                              <w:t xml:space="preserve"> </w:t>
                            </w:r>
                            <w:r>
                              <w:rPr>
                                <w:rFonts w:ascii="Arial" w:hAnsi="Arial" w:cs="Arial"/>
                                <w:sz w:val="20"/>
                                <w:szCs w:val="27"/>
                              </w:rPr>
                              <w:t>Therefore you are no longer a slave but a son, and if a son, then an heir of God through Christ.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8123E" id="Text Box 1" o:spid="_x0000_s1027" type="#_x0000_t202" style="position:absolute;margin-left:318.7pt;margin-top:-17.2pt;width:193.8pt;height:46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">
                <v:shadow on="t" offset="-6pt,6pt"/>
                <v:textbox>
                  <w:txbxContent>
                    <w:p w14:paraId="19C921B9" w14:textId="77777777" w:rsidR="00A4794F" w:rsidRDefault="00A4794F" w:rsidP="00A4794F">
                      <w:pPr>
                        <w:rPr>
                          <w:rFonts w:ascii="Arial" w:hAnsi="Arial" w:cs="Arial"/>
                          <w:b/>
                          <w:bCs/>
                          <w:i/>
                          <w:iCs/>
                          <w:sz w:val="20"/>
                          <w:szCs w:val="27"/>
                        </w:rPr>
                      </w:pPr>
                      <w:r>
                        <w:rPr>
                          <w:rFonts w:ascii="Arial" w:hAnsi="Arial" w:cs="Arial"/>
                          <w:b/>
                          <w:bCs/>
                          <w:i/>
                          <w:iCs/>
                          <w:sz w:val="20"/>
                          <w:szCs w:val="27"/>
                        </w:rPr>
                        <w:t>Galatians 3:15-4:7</w:t>
                      </w:r>
                    </w:p>
                    <w:p w14:paraId="541F6F74" w14:textId="77777777" w:rsidR="00A4794F" w:rsidRDefault="00A4794F" w:rsidP="00A4794F">
                      <w:pPr>
                        <w:rPr>
                          <w:rFonts w:ascii="Arial" w:hAnsi="Arial" w:cs="Arial"/>
                          <w:b/>
                          <w:bCs/>
                          <w:sz w:val="20"/>
                          <w:szCs w:val="27"/>
                        </w:rPr>
                      </w:pPr>
                    </w:p>
                    <w:p w14:paraId="550391CA" w14:textId="77777777" w:rsidR="00A4794F" w:rsidRDefault="00A4794F" w:rsidP="00A4794F">
                      <w:pPr>
                        <w:rPr>
                          <w:rFonts w:ascii="Arial" w:hAnsi="Arial" w:cs="Arial"/>
                          <w:sz w:val="20"/>
                          <w:szCs w:val="27"/>
                        </w:rPr>
                      </w:pPr>
                      <w:r>
                        <w:rPr>
                          <w:rFonts w:ascii="Arial" w:hAnsi="Arial" w:cs="Arial"/>
                          <w:b/>
                          <w:bCs/>
                          <w:sz w:val="20"/>
                          <w:szCs w:val="27"/>
                        </w:rPr>
                        <w:t xml:space="preserve">  </w:t>
                      </w:r>
                      <w:r>
                        <w:rPr>
                          <w:rFonts w:ascii="Arial" w:hAnsi="Arial" w:cs="Arial"/>
                          <w:sz w:val="20"/>
                          <w:szCs w:val="27"/>
                        </w:rPr>
                        <w:t xml:space="preserve"> </w:t>
                      </w:r>
                      <w:r>
                        <w:rPr>
                          <w:rFonts w:ascii="Arial" w:hAnsi="Arial" w:cs="Arial"/>
                          <w:b/>
                          <w:bCs/>
                          <w:i/>
                          <w:iCs/>
                          <w:sz w:val="20"/>
                          <w:szCs w:val="27"/>
                        </w:rPr>
                        <w:t>26</w:t>
                      </w:r>
                      <w:r>
                        <w:rPr>
                          <w:rFonts w:ascii="Arial" w:hAnsi="Arial" w:cs="Arial"/>
                          <w:i/>
                          <w:iCs/>
                          <w:sz w:val="20"/>
                          <w:szCs w:val="27"/>
                        </w:rPr>
                        <w:t xml:space="preserve"> </w:t>
                      </w:r>
                      <w:r>
                        <w:rPr>
                          <w:rFonts w:ascii="Arial" w:hAnsi="Arial" w:cs="Arial"/>
                          <w:sz w:val="20"/>
                          <w:szCs w:val="27"/>
                        </w:rPr>
                        <w:t>For you are all sons of God through</w:t>
                      </w:r>
                      <w:r>
                        <w:rPr>
                          <w:sz w:val="20"/>
                          <w:szCs w:val="27"/>
                        </w:rPr>
                        <w:t xml:space="preserve"> </w:t>
                      </w:r>
                      <w:r>
                        <w:rPr>
                          <w:rFonts w:ascii="Arial" w:hAnsi="Arial" w:cs="Arial"/>
                          <w:sz w:val="20"/>
                          <w:szCs w:val="27"/>
                        </w:rPr>
                        <w:t xml:space="preserve">faith in Christ Jesus.   </w:t>
                      </w:r>
                      <w:r>
                        <w:rPr>
                          <w:rFonts w:ascii="Arial" w:hAnsi="Arial" w:cs="Arial"/>
                          <w:b/>
                          <w:bCs/>
                          <w:i/>
                          <w:iCs/>
                          <w:sz w:val="20"/>
                          <w:szCs w:val="27"/>
                        </w:rPr>
                        <w:t>27</w:t>
                      </w:r>
                      <w:r>
                        <w:rPr>
                          <w:rFonts w:ascii="Arial" w:hAnsi="Arial" w:cs="Arial"/>
                          <w:i/>
                          <w:iCs/>
                          <w:sz w:val="20"/>
                          <w:szCs w:val="27"/>
                        </w:rPr>
                        <w:t xml:space="preserve"> </w:t>
                      </w:r>
                      <w:r>
                        <w:rPr>
                          <w:rFonts w:ascii="Arial" w:hAnsi="Arial" w:cs="Arial"/>
                          <w:sz w:val="20"/>
                          <w:szCs w:val="27"/>
                        </w:rPr>
                        <w:t>For as many of you as were baptized into Christ have put on Christ.</w:t>
                      </w:r>
                      <w:r>
                        <w:rPr>
                          <w:sz w:val="20"/>
                          <w:szCs w:val="27"/>
                        </w:rPr>
                        <w:t xml:space="preserve">   </w:t>
                      </w:r>
                      <w:r>
                        <w:rPr>
                          <w:rFonts w:ascii="Arial" w:hAnsi="Arial" w:cs="Arial"/>
                          <w:b/>
                          <w:bCs/>
                          <w:i/>
                          <w:iCs/>
                          <w:sz w:val="20"/>
                          <w:szCs w:val="27"/>
                        </w:rPr>
                        <w:t>28</w:t>
                      </w:r>
                      <w:r>
                        <w:rPr>
                          <w:rFonts w:ascii="Arial" w:hAnsi="Arial" w:cs="Arial"/>
                          <w:i/>
                          <w:iCs/>
                          <w:sz w:val="20"/>
                          <w:szCs w:val="27"/>
                        </w:rPr>
                        <w:t xml:space="preserve"> </w:t>
                      </w:r>
                      <w:r>
                        <w:rPr>
                          <w:rFonts w:ascii="Arial" w:hAnsi="Arial" w:cs="Arial"/>
                          <w:sz w:val="20"/>
                          <w:szCs w:val="27"/>
                        </w:rPr>
                        <w:t>There is neither Jew nor Greek, there is neither slave nor free, there is neither male nor female; for you are</w:t>
                      </w:r>
                      <w:r>
                        <w:rPr>
                          <w:sz w:val="20"/>
                          <w:szCs w:val="27"/>
                        </w:rPr>
                        <w:t xml:space="preserve"> </w:t>
                      </w:r>
                      <w:r>
                        <w:rPr>
                          <w:rFonts w:ascii="Arial" w:hAnsi="Arial" w:cs="Arial"/>
                          <w:sz w:val="20"/>
                          <w:szCs w:val="27"/>
                        </w:rPr>
                        <w:t xml:space="preserve">all one in Christ Jesus.   </w:t>
                      </w:r>
                      <w:r>
                        <w:rPr>
                          <w:rFonts w:ascii="Arial" w:hAnsi="Arial" w:cs="Arial"/>
                          <w:b/>
                          <w:bCs/>
                          <w:i/>
                          <w:iCs/>
                          <w:sz w:val="20"/>
                          <w:szCs w:val="27"/>
                        </w:rPr>
                        <w:t xml:space="preserve">29 </w:t>
                      </w:r>
                      <w:r>
                        <w:rPr>
                          <w:rFonts w:ascii="Arial" w:hAnsi="Arial" w:cs="Arial"/>
                          <w:sz w:val="20"/>
                          <w:szCs w:val="27"/>
                        </w:rPr>
                        <w:t>And if you [are] Christ's, then</w:t>
                      </w:r>
                      <w:r>
                        <w:rPr>
                          <w:sz w:val="20"/>
                          <w:szCs w:val="27"/>
                        </w:rPr>
                        <w:t xml:space="preserve"> </w:t>
                      </w:r>
                      <w:r>
                        <w:rPr>
                          <w:rFonts w:ascii="Arial" w:hAnsi="Arial" w:cs="Arial"/>
                          <w:sz w:val="20"/>
                          <w:szCs w:val="27"/>
                        </w:rPr>
                        <w:t>you are Abraham's seed, and heirs according to the promise.</w:t>
                      </w:r>
                    </w:p>
                    <w:p w14:paraId="04FCD00C" w14:textId="77777777" w:rsidR="00A4794F" w:rsidRDefault="00A4794F" w:rsidP="00A4794F">
                      <w:pPr>
                        <w:rPr>
                          <w:rFonts w:ascii="Arial" w:hAnsi="Arial" w:cs="Arial"/>
                          <w:sz w:val="20"/>
                          <w:szCs w:val="27"/>
                        </w:rPr>
                      </w:pPr>
                    </w:p>
                    <w:p w14:paraId="71C611C8" w14:textId="77777777" w:rsidR="00A4794F" w:rsidRDefault="00A4794F" w:rsidP="00A4794F">
                      <w:pPr>
                        <w:rPr>
                          <w:rFonts w:ascii="Arial" w:hAnsi="Arial" w:cs="Arial"/>
                          <w:sz w:val="20"/>
                        </w:rPr>
                      </w:pPr>
                      <w:r>
                        <w:rPr>
                          <w:rFonts w:ascii="Arial" w:hAnsi="Arial" w:cs="Arial"/>
                          <w:b/>
                          <w:bCs/>
                          <w:i/>
                          <w:iCs/>
                          <w:sz w:val="20"/>
                          <w:szCs w:val="27"/>
                        </w:rPr>
                        <w:t>4:1</w:t>
                      </w:r>
                      <w:r>
                        <w:rPr>
                          <w:rFonts w:ascii="Arial" w:hAnsi="Arial" w:cs="Arial"/>
                          <w:sz w:val="20"/>
                          <w:szCs w:val="27"/>
                        </w:rPr>
                        <w:t xml:space="preserve"> Now I say [that] the heir, as long as he is a child, does not differ at all from a slave, though he is master of all,   </w:t>
                      </w:r>
                      <w:r>
                        <w:rPr>
                          <w:rFonts w:ascii="Arial" w:hAnsi="Arial" w:cs="Arial"/>
                          <w:b/>
                          <w:bCs/>
                          <w:i/>
                          <w:iCs/>
                          <w:sz w:val="20"/>
                          <w:szCs w:val="27"/>
                        </w:rPr>
                        <w:t xml:space="preserve">2 </w:t>
                      </w:r>
                      <w:r>
                        <w:rPr>
                          <w:rFonts w:ascii="Arial" w:hAnsi="Arial" w:cs="Arial"/>
                          <w:sz w:val="20"/>
                          <w:szCs w:val="27"/>
                        </w:rPr>
                        <w:t xml:space="preserve">but is under guardians and stewards until the time appointed by the father.   </w:t>
                      </w:r>
                      <w:r>
                        <w:rPr>
                          <w:rFonts w:ascii="Arial" w:hAnsi="Arial" w:cs="Arial"/>
                          <w:b/>
                          <w:bCs/>
                          <w:i/>
                          <w:iCs/>
                          <w:sz w:val="20"/>
                          <w:szCs w:val="27"/>
                        </w:rPr>
                        <w:t xml:space="preserve">3 </w:t>
                      </w:r>
                      <w:r>
                        <w:rPr>
                          <w:rFonts w:ascii="Arial" w:hAnsi="Arial" w:cs="Arial"/>
                          <w:sz w:val="20"/>
                          <w:szCs w:val="27"/>
                        </w:rPr>
                        <w:t xml:space="preserve">Even so we, when we were children, were in bondage under the elements of the world.   </w:t>
                      </w:r>
                      <w:r>
                        <w:rPr>
                          <w:rFonts w:ascii="Arial" w:hAnsi="Arial" w:cs="Arial"/>
                          <w:b/>
                          <w:bCs/>
                          <w:i/>
                          <w:iCs/>
                          <w:sz w:val="20"/>
                          <w:szCs w:val="27"/>
                        </w:rPr>
                        <w:t xml:space="preserve">4 </w:t>
                      </w:r>
                      <w:r>
                        <w:rPr>
                          <w:rFonts w:ascii="Arial" w:hAnsi="Arial" w:cs="Arial"/>
                          <w:sz w:val="20"/>
                          <w:szCs w:val="27"/>
                        </w:rPr>
                        <w:t xml:space="preserve">But when the fullness of the time had come, God sent forth His Son, born of a woman, born under the law,   </w:t>
                      </w:r>
                      <w:r>
                        <w:rPr>
                          <w:rFonts w:ascii="Arial" w:hAnsi="Arial" w:cs="Arial"/>
                          <w:b/>
                          <w:bCs/>
                          <w:i/>
                          <w:iCs/>
                          <w:sz w:val="20"/>
                          <w:szCs w:val="27"/>
                        </w:rPr>
                        <w:t xml:space="preserve">5 </w:t>
                      </w:r>
                      <w:r>
                        <w:rPr>
                          <w:rFonts w:ascii="Arial" w:hAnsi="Arial" w:cs="Arial"/>
                          <w:sz w:val="20"/>
                          <w:szCs w:val="27"/>
                        </w:rPr>
                        <w:t xml:space="preserve">to redeem those who were under the law, that we might receive the adoption as sons.   </w:t>
                      </w:r>
                      <w:r>
                        <w:rPr>
                          <w:rFonts w:ascii="Arial" w:hAnsi="Arial" w:cs="Arial"/>
                          <w:b/>
                          <w:bCs/>
                          <w:i/>
                          <w:iCs/>
                          <w:sz w:val="20"/>
                          <w:szCs w:val="27"/>
                        </w:rPr>
                        <w:t>6</w:t>
                      </w:r>
                      <w:r>
                        <w:rPr>
                          <w:rFonts w:ascii="Arial" w:hAnsi="Arial" w:cs="Arial"/>
                          <w:i/>
                          <w:iCs/>
                          <w:sz w:val="20"/>
                          <w:szCs w:val="27"/>
                        </w:rPr>
                        <w:t xml:space="preserve"> </w:t>
                      </w:r>
                      <w:r>
                        <w:rPr>
                          <w:rFonts w:ascii="Arial" w:hAnsi="Arial" w:cs="Arial"/>
                          <w:sz w:val="20"/>
                          <w:szCs w:val="27"/>
                        </w:rPr>
                        <w:t xml:space="preserve">And because you are sons, God has sent forth the Spirit of His Son into your hearts, crying out, "Abba, Father!"   </w:t>
                      </w:r>
                      <w:r>
                        <w:rPr>
                          <w:rFonts w:ascii="Arial" w:hAnsi="Arial" w:cs="Arial"/>
                          <w:b/>
                          <w:bCs/>
                          <w:i/>
                          <w:iCs/>
                          <w:sz w:val="20"/>
                          <w:szCs w:val="27"/>
                        </w:rPr>
                        <w:t>7</w:t>
                      </w:r>
                      <w:r>
                        <w:rPr>
                          <w:rFonts w:ascii="Arial" w:hAnsi="Arial" w:cs="Arial"/>
                          <w:i/>
                          <w:iCs/>
                          <w:sz w:val="20"/>
                          <w:szCs w:val="27"/>
                        </w:rPr>
                        <w:t xml:space="preserve"> </w:t>
                      </w:r>
                      <w:r>
                        <w:rPr>
                          <w:rFonts w:ascii="Arial" w:hAnsi="Arial" w:cs="Arial"/>
                          <w:sz w:val="20"/>
                          <w:szCs w:val="27"/>
                        </w:rPr>
                        <w:t>Therefore you are no longer a slave but a son, and if a son, then an heir of God through Christ.  </w:t>
                      </w:r>
                    </w:p>
                  </w:txbxContent>
                </v:textbox>
                <w10:wrap type="square"/>
              </v:shape>
            </w:pict>
          </mc:Fallback>
        </mc:AlternateContent>
      </w:r>
    </w:p>
    <w:p w14:paraId="75EA96FB" w14:textId="5D209F9B" w:rsidR="00A4794F" w:rsidRDefault="00836AAB" w:rsidP="00836AAB">
      <w:pPr>
        <w:pStyle w:val="ListParagraph"/>
        <w:numPr>
          <w:ilvl w:val="0"/>
          <w:numId w:val="7"/>
        </w:numPr>
        <w:rPr>
          <w:rFonts w:ascii="Book Antiqua" w:hAnsi="Book Antiqua"/>
        </w:rPr>
      </w:pPr>
      <w:r>
        <w:rPr>
          <w:rFonts w:ascii="Book Antiqua" w:hAnsi="Book Antiqua"/>
        </w:rPr>
        <w:t xml:space="preserve">Mediator 3:20 </w:t>
      </w:r>
    </w:p>
    <w:p w14:paraId="4797EA7B" w14:textId="6BA409D3" w:rsidR="00836AAB" w:rsidRDefault="00836AAB" w:rsidP="00836AAB">
      <w:pPr>
        <w:rPr>
          <w:rFonts w:ascii="Book Antiqua" w:hAnsi="Book Antiqua"/>
        </w:rPr>
      </w:pPr>
    </w:p>
    <w:p w14:paraId="0F19D16D" w14:textId="77777777" w:rsidR="008638B2" w:rsidRDefault="008638B2" w:rsidP="00836AAB">
      <w:pPr>
        <w:rPr>
          <w:rFonts w:ascii="Book Antiqua" w:hAnsi="Book Antiqua"/>
        </w:rPr>
      </w:pPr>
    </w:p>
    <w:p w14:paraId="6DED6EC6" w14:textId="48BF9F36" w:rsidR="00836AAB" w:rsidRDefault="00836AAB" w:rsidP="00836AAB">
      <w:pPr>
        <w:rPr>
          <w:rFonts w:ascii="Book Antiqua" w:hAnsi="Book Antiqua"/>
        </w:rPr>
      </w:pPr>
    </w:p>
    <w:p w14:paraId="7A4BA910" w14:textId="68B71BB0" w:rsidR="00836AAB" w:rsidRPr="00836AAB" w:rsidRDefault="00836AAB" w:rsidP="00836AAB">
      <w:pPr>
        <w:pStyle w:val="ListParagraph"/>
        <w:numPr>
          <w:ilvl w:val="0"/>
          <w:numId w:val="7"/>
        </w:numPr>
        <w:rPr>
          <w:rFonts w:ascii="Book Antiqua" w:hAnsi="Book Antiqua"/>
        </w:rPr>
      </w:pPr>
      <w:r>
        <w:rPr>
          <w:rFonts w:ascii="Book Antiqua" w:hAnsi="Book Antiqua"/>
        </w:rPr>
        <w:t>Truly by the LAW 3:21</w:t>
      </w:r>
    </w:p>
    <w:p w14:paraId="1E1F4198" w14:textId="77777777" w:rsidR="008638B2" w:rsidRDefault="008638B2" w:rsidP="00836AAB">
      <w:pPr>
        <w:rPr>
          <w:rFonts w:ascii="Book Antiqua" w:hAnsi="Book Antiqua"/>
        </w:rPr>
      </w:pPr>
    </w:p>
    <w:p w14:paraId="23980AEF" w14:textId="6C83FA1E" w:rsidR="00A4794F" w:rsidRPr="00C17A9D" w:rsidRDefault="00A4794F" w:rsidP="00836AAB">
      <w:pPr>
        <w:rPr>
          <w:rFonts w:ascii="Book Antiqua" w:hAnsi="Book Antiqua"/>
        </w:rPr>
      </w:pPr>
      <w:r w:rsidRPr="00C17A9D">
        <w:rPr>
          <w:rFonts w:ascii="Book Antiqua" w:hAnsi="Book Antiqua"/>
        </w:rPr>
        <w:t xml:space="preserve">         </w:t>
      </w:r>
    </w:p>
    <w:p w14:paraId="1AE831FE" w14:textId="77777777" w:rsidR="00A4794F" w:rsidRPr="00C17A9D" w:rsidRDefault="00A4794F" w:rsidP="00A4794F">
      <w:pPr>
        <w:rPr>
          <w:rFonts w:ascii="Book Antiqua" w:hAnsi="Book Antiqua"/>
        </w:rPr>
      </w:pPr>
    </w:p>
    <w:p w14:paraId="6A9A02BC" w14:textId="4BBBE6D0" w:rsidR="00A4794F" w:rsidRDefault="00836AAB" w:rsidP="00836AAB">
      <w:pPr>
        <w:pStyle w:val="ListParagraph"/>
        <w:numPr>
          <w:ilvl w:val="0"/>
          <w:numId w:val="7"/>
        </w:numPr>
        <w:rPr>
          <w:rFonts w:ascii="Book Antiqua" w:hAnsi="Book Antiqua"/>
        </w:rPr>
      </w:pPr>
      <w:r>
        <w:rPr>
          <w:rFonts w:ascii="Book Antiqua" w:hAnsi="Book Antiqua"/>
        </w:rPr>
        <w:t>CONFINED/UNDER the LAW 3:22-23</w:t>
      </w:r>
    </w:p>
    <w:p w14:paraId="029293DB" w14:textId="30241EE4" w:rsidR="00836AAB" w:rsidRDefault="00836AAB" w:rsidP="00836AAB">
      <w:pPr>
        <w:rPr>
          <w:rFonts w:ascii="Book Antiqua" w:hAnsi="Book Antiqua"/>
        </w:rPr>
      </w:pPr>
    </w:p>
    <w:p w14:paraId="74C1CCEB" w14:textId="77777777" w:rsidR="008638B2" w:rsidRDefault="008638B2" w:rsidP="00836AAB">
      <w:pPr>
        <w:rPr>
          <w:rFonts w:ascii="Book Antiqua" w:hAnsi="Book Antiqua"/>
        </w:rPr>
      </w:pPr>
    </w:p>
    <w:p w14:paraId="384BA945" w14:textId="77777777" w:rsidR="00141E47" w:rsidRDefault="00141E47" w:rsidP="00836AAB">
      <w:pPr>
        <w:rPr>
          <w:rFonts w:ascii="Book Antiqua" w:hAnsi="Book Antiqua"/>
        </w:rPr>
      </w:pPr>
    </w:p>
    <w:p w14:paraId="6BDA74CD" w14:textId="03E7E08F" w:rsidR="00A4794F" w:rsidRPr="00C17A9D" w:rsidRDefault="00836AAB" w:rsidP="00836AAB">
      <w:pPr>
        <w:pStyle w:val="ListParagraph"/>
        <w:numPr>
          <w:ilvl w:val="0"/>
          <w:numId w:val="7"/>
        </w:numPr>
        <w:rPr>
          <w:rFonts w:ascii="Book Antiqua" w:hAnsi="Book Antiqua"/>
        </w:rPr>
      </w:pPr>
      <w:proofErr w:type="gramStart"/>
      <w:r>
        <w:rPr>
          <w:rFonts w:ascii="Book Antiqua" w:hAnsi="Book Antiqua"/>
        </w:rPr>
        <w:t xml:space="preserve">TUTOR </w:t>
      </w:r>
      <w:r w:rsidR="00A4794F" w:rsidRPr="00836AAB">
        <w:rPr>
          <w:rFonts w:ascii="Book Antiqua" w:hAnsi="Book Antiqua"/>
        </w:rPr>
        <w:t xml:space="preserve"> 3:24</w:t>
      </w:r>
      <w:proofErr w:type="gramEnd"/>
      <w:r w:rsidR="00A4794F" w:rsidRPr="00836AAB">
        <w:rPr>
          <w:rFonts w:ascii="Book Antiqua" w:hAnsi="Book Antiqua"/>
        </w:rPr>
        <w:t xml:space="preserve">.  </w:t>
      </w:r>
    </w:p>
    <w:p w14:paraId="7743A2C6" w14:textId="77777777" w:rsidR="00A4794F" w:rsidRPr="00C17A9D" w:rsidRDefault="00A4794F" w:rsidP="00A4794F">
      <w:pPr>
        <w:rPr>
          <w:rFonts w:ascii="Book Antiqua" w:hAnsi="Book Antiqua"/>
          <w:b/>
          <w:bCs/>
        </w:rPr>
      </w:pPr>
    </w:p>
    <w:p w14:paraId="78C887DA" w14:textId="47A7B64C" w:rsidR="00A4794F" w:rsidRDefault="00A4794F" w:rsidP="00A4794F">
      <w:pPr>
        <w:rPr>
          <w:rFonts w:ascii="Book Antiqua" w:hAnsi="Book Antiqua"/>
          <w:b/>
          <w:bCs/>
        </w:rPr>
      </w:pPr>
    </w:p>
    <w:p w14:paraId="0809663E" w14:textId="77777777" w:rsidR="008638B2" w:rsidRPr="00C17A9D" w:rsidRDefault="008638B2" w:rsidP="00A4794F">
      <w:pPr>
        <w:rPr>
          <w:rFonts w:ascii="Book Antiqua" w:hAnsi="Book Antiqua"/>
          <w:b/>
          <w:bCs/>
        </w:rPr>
      </w:pPr>
    </w:p>
    <w:p w14:paraId="4010B533" w14:textId="77777777" w:rsidR="00A4794F" w:rsidRPr="00C17A9D" w:rsidRDefault="00A4794F" w:rsidP="00A4794F">
      <w:pPr>
        <w:rPr>
          <w:rFonts w:ascii="Book Antiqua" w:hAnsi="Book Antiqua"/>
          <w:b/>
          <w:bCs/>
        </w:rPr>
      </w:pPr>
      <w:r w:rsidRPr="00C17A9D">
        <w:rPr>
          <w:rFonts w:ascii="Book Antiqua" w:hAnsi="Book Antiqua"/>
          <w:b/>
          <w:bCs/>
        </w:rPr>
        <w:t>3. Sonship for All – 3:26-4:7</w:t>
      </w:r>
    </w:p>
    <w:p w14:paraId="5C043ADF" w14:textId="77777777" w:rsidR="00A4794F" w:rsidRPr="00C17A9D" w:rsidRDefault="00A4794F" w:rsidP="00A4794F">
      <w:pPr>
        <w:rPr>
          <w:rFonts w:ascii="Book Antiqua" w:hAnsi="Book Antiqua"/>
          <w:b/>
          <w:bCs/>
        </w:rPr>
      </w:pPr>
    </w:p>
    <w:p w14:paraId="7C93E23C" w14:textId="674A2B13" w:rsidR="00A4794F" w:rsidRPr="00C17A9D" w:rsidRDefault="00A4794F" w:rsidP="00836AAB">
      <w:pPr>
        <w:rPr>
          <w:rFonts w:ascii="Book Antiqua" w:hAnsi="Book Antiqua"/>
        </w:rPr>
      </w:pPr>
      <w:r w:rsidRPr="00C17A9D">
        <w:rPr>
          <w:rFonts w:ascii="Book Antiqua" w:hAnsi="Book Antiqua"/>
          <w:b/>
          <w:bCs/>
        </w:rPr>
        <w:t xml:space="preserve">    </w:t>
      </w:r>
      <w:r w:rsidRPr="00C17A9D">
        <w:rPr>
          <w:rFonts w:ascii="Book Antiqua" w:hAnsi="Book Antiqua"/>
        </w:rPr>
        <w:t xml:space="preserve">A. </w:t>
      </w:r>
      <w:r w:rsidR="00836AAB">
        <w:rPr>
          <w:rFonts w:ascii="Book Antiqua" w:hAnsi="Book Antiqua"/>
        </w:rPr>
        <w:t xml:space="preserve"> </w:t>
      </w:r>
      <w:r w:rsidR="00141E47">
        <w:rPr>
          <w:rFonts w:ascii="Book Antiqua" w:hAnsi="Book Antiqua"/>
        </w:rPr>
        <w:t>Pinnacle</w:t>
      </w:r>
      <w:r w:rsidRPr="00C17A9D">
        <w:rPr>
          <w:rFonts w:ascii="Book Antiqua" w:hAnsi="Book Antiqua"/>
        </w:rPr>
        <w:t xml:space="preserve"> – 3:26.  </w:t>
      </w:r>
    </w:p>
    <w:p w14:paraId="505B1C45" w14:textId="77777777" w:rsidR="00A4794F" w:rsidRPr="00C17A9D" w:rsidRDefault="00A4794F" w:rsidP="00A4794F">
      <w:pPr>
        <w:rPr>
          <w:rFonts w:ascii="Book Antiqua" w:hAnsi="Book Antiqua"/>
        </w:rPr>
      </w:pPr>
    </w:p>
    <w:p w14:paraId="3D1BC786" w14:textId="77777777" w:rsidR="00A4794F" w:rsidRPr="00C17A9D" w:rsidRDefault="00A4794F" w:rsidP="00A4794F">
      <w:pPr>
        <w:rPr>
          <w:rFonts w:ascii="Book Antiqua" w:hAnsi="Book Antiqua"/>
        </w:rPr>
      </w:pPr>
    </w:p>
    <w:p w14:paraId="11E2A318" w14:textId="77777777" w:rsidR="00A4794F" w:rsidRPr="00C17A9D" w:rsidRDefault="00A4794F" w:rsidP="00A4794F">
      <w:pPr>
        <w:rPr>
          <w:rFonts w:ascii="Book Antiqua" w:hAnsi="Book Antiqua"/>
        </w:rPr>
      </w:pPr>
    </w:p>
    <w:p w14:paraId="3E97837F" w14:textId="77777777" w:rsidR="00A4794F" w:rsidRPr="00836AAB" w:rsidRDefault="00A4794F" w:rsidP="00A4794F">
      <w:pPr>
        <w:rPr>
          <w:rFonts w:ascii="Book Antiqua" w:hAnsi="Book Antiqua"/>
          <w:b/>
          <w:bCs/>
          <w:u w:val="single"/>
        </w:rPr>
      </w:pPr>
      <w:r w:rsidRPr="00836AAB">
        <w:rPr>
          <w:rFonts w:ascii="Book Antiqua" w:hAnsi="Book Antiqua"/>
          <w:b/>
          <w:bCs/>
          <w:u w:val="single"/>
        </w:rPr>
        <w:t>Questions:</w:t>
      </w:r>
    </w:p>
    <w:p w14:paraId="55E117D9" w14:textId="3293BD99" w:rsidR="007E72DC" w:rsidRPr="008638B2" w:rsidRDefault="00A4794F" w:rsidP="008638B2">
      <w:pPr>
        <w:pStyle w:val="ListParagraph"/>
        <w:numPr>
          <w:ilvl w:val="0"/>
          <w:numId w:val="8"/>
        </w:numPr>
        <w:rPr>
          <w:rFonts w:ascii="Book Antiqua" w:hAnsi="Book Antiqua"/>
        </w:rPr>
      </w:pPr>
      <w:r w:rsidRPr="008638B2">
        <w:rPr>
          <w:rFonts w:ascii="Book Antiqua" w:hAnsi="Book Antiqua"/>
        </w:rPr>
        <w:t>Describe the frame of mind these truths should produce in the Christian.</w:t>
      </w:r>
    </w:p>
    <w:sectPr w:rsidR="007E72DC" w:rsidRPr="00863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C6DC9"/>
    <w:multiLevelType w:val="hybridMultilevel"/>
    <w:tmpl w:val="17EAC138"/>
    <w:lvl w:ilvl="0" w:tplc="04090015">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 w15:restartNumberingAfterBreak="0">
    <w:nsid w:val="108901A6"/>
    <w:multiLevelType w:val="hybridMultilevel"/>
    <w:tmpl w:val="F604B7AE"/>
    <w:lvl w:ilvl="0" w:tplc="1F1A9258">
      <w:start w:val="1"/>
      <w:numFmt w:val="upperLetter"/>
      <w:lvlText w:val="%1."/>
      <w:lvlJc w:val="left"/>
      <w:pPr>
        <w:ind w:left="1020"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 w15:restartNumberingAfterBreak="0">
    <w:nsid w:val="233A2C25"/>
    <w:multiLevelType w:val="hybridMultilevel"/>
    <w:tmpl w:val="6A0607E6"/>
    <w:lvl w:ilvl="0" w:tplc="04090015">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 w15:restartNumberingAfterBreak="0">
    <w:nsid w:val="44250FC1"/>
    <w:multiLevelType w:val="hybridMultilevel"/>
    <w:tmpl w:val="45AEADAC"/>
    <w:lvl w:ilvl="0" w:tplc="12F230DA">
      <w:start w:val="3"/>
      <w:numFmt w:val="upperLetter"/>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A463D6"/>
    <w:multiLevelType w:val="hybridMultilevel"/>
    <w:tmpl w:val="27101A86"/>
    <w:lvl w:ilvl="0" w:tplc="9968D1E0">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5" w15:restartNumberingAfterBreak="0">
    <w:nsid w:val="75B16456"/>
    <w:multiLevelType w:val="hybridMultilevel"/>
    <w:tmpl w:val="BF2A2FE4"/>
    <w:lvl w:ilvl="0" w:tplc="1F1A9258">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6" w15:restartNumberingAfterBreak="0">
    <w:nsid w:val="7D7662D7"/>
    <w:multiLevelType w:val="hybridMultilevel"/>
    <w:tmpl w:val="60A04F34"/>
    <w:lvl w:ilvl="0" w:tplc="F6C0D706">
      <w:start w:val="1"/>
      <w:numFmt w:val="upp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7" w15:restartNumberingAfterBreak="0">
    <w:nsid w:val="7EEE3A03"/>
    <w:multiLevelType w:val="hybridMultilevel"/>
    <w:tmpl w:val="80ACCE88"/>
    <w:lvl w:ilvl="0" w:tplc="18BC6E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3"/>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4F"/>
    <w:rsid w:val="00047F18"/>
    <w:rsid w:val="00141E47"/>
    <w:rsid w:val="001B5F47"/>
    <w:rsid w:val="001B6F4E"/>
    <w:rsid w:val="004A7DAD"/>
    <w:rsid w:val="005127B8"/>
    <w:rsid w:val="005403BB"/>
    <w:rsid w:val="00572142"/>
    <w:rsid w:val="00640CA3"/>
    <w:rsid w:val="0068756E"/>
    <w:rsid w:val="00736DC0"/>
    <w:rsid w:val="00836AAB"/>
    <w:rsid w:val="008638B2"/>
    <w:rsid w:val="00926E56"/>
    <w:rsid w:val="00A4794F"/>
    <w:rsid w:val="00B17378"/>
    <w:rsid w:val="00B711F8"/>
    <w:rsid w:val="00C17A9D"/>
    <w:rsid w:val="00E72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BF393"/>
  <w15:chartTrackingRefBased/>
  <w15:docId w15:val="{844E3E94-EF42-43F6-8A67-381738942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756E"/>
    <w:pPr>
      <w:spacing w:after="0" w:line="240" w:lineRule="auto"/>
    </w:pPr>
  </w:style>
  <w:style w:type="paragraph" w:styleId="ListParagraph">
    <w:name w:val="List Paragraph"/>
    <w:basedOn w:val="Normal"/>
    <w:uiPriority w:val="34"/>
    <w:qFormat/>
    <w:rsid w:val="00640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84</Words>
  <Characters>481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Morolez</dc:creator>
  <cp:keywords/>
  <dc:description/>
  <cp:lastModifiedBy>Morolez, Alex</cp:lastModifiedBy>
  <cp:revision>5</cp:revision>
  <dcterms:created xsi:type="dcterms:W3CDTF">2021-02-02T18:25:00Z</dcterms:created>
  <dcterms:modified xsi:type="dcterms:W3CDTF">2021-02-04T00:09:00Z</dcterms:modified>
</cp:coreProperties>
</file>